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44B9" w14:textId="435509E6" w:rsidR="005A3722" w:rsidRDefault="005A3722" w:rsidP="006B344C">
      <w:r>
        <w:t>November 1</w:t>
      </w:r>
      <w:r w:rsidR="00BD4D35">
        <w:t>4</w:t>
      </w:r>
      <w:r>
        <w:t>, 2022</w:t>
      </w:r>
    </w:p>
    <w:p w14:paraId="7A79453E" w14:textId="30699EA3" w:rsidR="00037252" w:rsidRDefault="00037252" w:rsidP="006B344C">
      <w:r>
        <w:t>To the Board of Health, Chilmark</w:t>
      </w:r>
    </w:p>
    <w:p w14:paraId="06E48F76" w14:textId="3BC4607B" w:rsidR="006B344C" w:rsidRDefault="006B344C" w:rsidP="006B344C">
      <w:r>
        <w:t>R</w:t>
      </w:r>
      <w:r w:rsidR="004A0502">
        <w:t>e</w:t>
      </w:r>
      <w:r>
        <w:t>:  Off Chockers Ln, Chilmark A.P. 33-8</w:t>
      </w:r>
    </w:p>
    <w:p w14:paraId="4EC28DA2" w14:textId="77777777" w:rsidR="006B344C" w:rsidRDefault="006B344C" w:rsidP="00096759">
      <w:pPr>
        <w:ind w:firstLine="720"/>
      </w:pPr>
    </w:p>
    <w:p w14:paraId="59EB64BB" w14:textId="5EF7A423" w:rsidR="005A3722" w:rsidRDefault="000C7574" w:rsidP="00A50DA2">
      <w:pPr>
        <w:ind w:firstLine="720"/>
      </w:pPr>
      <w:r>
        <w:t xml:space="preserve">We are a concerned group of neighbors who believe the Board of Health should deny the variances sought by the Quitsa Nominee Trust.  </w:t>
      </w:r>
      <w:r w:rsidRPr="000C7574">
        <w:t>Th</w:t>
      </w:r>
      <w:r>
        <w:t>e</w:t>
      </w:r>
      <w:r w:rsidRPr="000C7574">
        <w:t xml:space="preserve"> current proposal to ignore required separations between the natural environment and the septic and leaching facilities for a </w:t>
      </w:r>
      <w:r>
        <w:t>f</w:t>
      </w:r>
      <w:r w:rsidRPr="000C7574">
        <w:t>our-bedroom</w:t>
      </w:r>
      <w:r>
        <w:t xml:space="preserve"> </w:t>
      </w:r>
      <w:r w:rsidRPr="000C7574">
        <w:t xml:space="preserve">house ignores both the delicacy of the site and the laws designed to protect it.  </w:t>
      </w:r>
    </w:p>
    <w:p w14:paraId="0C9178C3" w14:textId="5D60B325" w:rsidR="005A3722" w:rsidRDefault="00096759" w:rsidP="00A50DA2">
      <w:pPr>
        <w:ind w:firstLine="720"/>
      </w:pPr>
      <w:r>
        <w:t xml:space="preserve">In 1964, Barbara Chamberlain published a book entitled “These Fragile Outposts.”  Well before climate change became an issue, she presented a geological history of the Cape and Islands that showcased their fragility.  The site under review today is one of the most fragile spots on this fragile island.  It sits on a small sliver of land </w:t>
      </w:r>
      <w:r w:rsidR="008C6D7C">
        <w:t>surrounded by water and wetlands</w:t>
      </w:r>
      <w:r w:rsidR="000C7574">
        <w:t xml:space="preserve">.  To the north is </w:t>
      </w:r>
      <w:r w:rsidR="008C6D7C">
        <w:t>Menemsha Pond</w:t>
      </w:r>
      <w:r w:rsidR="000C7574">
        <w:t xml:space="preserve">; to the west and </w:t>
      </w:r>
      <w:r w:rsidR="00F96C48">
        <w:t>southwest, a</w:t>
      </w:r>
      <w:r w:rsidR="000C7574">
        <w:t xml:space="preserve"> salt marsh; to the east</w:t>
      </w:r>
      <w:r w:rsidR="00F96C48">
        <w:t xml:space="preserve">, </w:t>
      </w:r>
      <w:r w:rsidR="000C7574">
        <w:t xml:space="preserve">an arm of Quitsa Pond called Lovey’s Cove; to the south and southeast, </w:t>
      </w:r>
      <w:r w:rsidR="009A56C5">
        <w:t xml:space="preserve">wetlands across Chockers Lane; </w:t>
      </w:r>
      <w:r w:rsidR="000C7574">
        <w:t xml:space="preserve">and to the northeast, Short Beach on Menemsha Pond and </w:t>
      </w:r>
      <w:r w:rsidR="008C6D7C">
        <w:t xml:space="preserve">another salt marsh between Lovey’s Cove and Short </w:t>
      </w:r>
      <w:r w:rsidR="009A56C5">
        <w:t>Beach</w:t>
      </w:r>
      <w:r w:rsidR="000C7574">
        <w:t>.</w:t>
      </w:r>
      <w:r w:rsidR="009A56C5">
        <w:t xml:space="preserve"> </w:t>
      </w:r>
      <w:r w:rsidR="005A09D4">
        <w:t xml:space="preserve"> The proposed leaching field is too close to almost all of these delicate environments.</w:t>
      </w:r>
      <w:r w:rsidR="00EE263B">
        <w:t xml:space="preserve"> </w:t>
      </w:r>
    </w:p>
    <w:p w14:paraId="01752336" w14:textId="6D4D0260" w:rsidR="005A3722" w:rsidRDefault="000B64E9" w:rsidP="00A50DA2">
      <w:pPr>
        <w:ind w:firstLine="720"/>
      </w:pPr>
      <w:r>
        <w:t>Menemsha Pond is an invaluable and threatened resource.  Apart from its recreational uses, it is n</w:t>
      </w:r>
      <w:r w:rsidR="005C2F46">
        <w:t xml:space="preserve">ot only </w:t>
      </w:r>
      <w:r>
        <w:t xml:space="preserve">home to </w:t>
      </w:r>
      <w:r w:rsidR="005C2F46">
        <w:t xml:space="preserve">new </w:t>
      </w:r>
      <w:r>
        <w:t>active oyster fishe</w:t>
      </w:r>
      <w:r w:rsidR="005C2F46">
        <w:t>ries but also to</w:t>
      </w:r>
      <w:r>
        <w:t xml:space="preserve"> </w:t>
      </w:r>
      <w:r w:rsidR="0009434B">
        <w:t xml:space="preserve">the </w:t>
      </w:r>
      <w:r>
        <w:t>scalloping</w:t>
      </w:r>
      <w:r w:rsidR="00DF2154">
        <w:t xml:space="preserve"> and </w:t>
      </w:r>
      <w:r>
        <w:t xml:space="preserve">clamming </w:t>
      </w:r>
      <w:r w:rsidR="0009434B">
        <w:t>that it has supported for generations</w:t>
      </w:r>
      <w:r>
        <w:t xml:space="preserve">.  </w:t>
      </w:r>
      <w:r w:rsidR="000C7574">
        <w:t>Moreover, in</w:t>
      </w:r>
      <w:r w:rsidR="00DF2154">
        <w:t xml:space="preserve"> recent years, </w:t>
      </w:r>
      <w:r w:rsidR="000C7574">
        <w:t xml:space="preserve">Menemsha Pond </w:t>
      </w:r>
      <w:r>
        <w:t xml:space="preserve">has become a spawning ground for </w:t>
      </w:r>
      <w:r w:rsidR="004A0502">
        <w:t>s</w:t>
      </w:r>
      <w:r>
        <w:t xml:space="preserve">triped </w:t>
      </w:r>
      <w:r w:rsidR="004A0502">
        <w:t>b</w:t>
      </w:r>
      <w:r>
        <w:t xml:space="preserve">ass, a prized and threatened species.  Juvenile bass can be seen schooling in the Pond all </w:t>
      </w:r>
      <w:r w:rsidR="00521150">
        <w:t xml:space="preserve">summer and fall.  </w:t>
      </w:r>
      <w:r w:rsidR="00F96C48">
        <w:t xml:space="preserve">The marsh is also </w:t>
      </w:r>
      <w:r w:rsidR="005A09D4">
        <w:t>home to a wide variety of animals and birds</w:t>
      </w:r>
      <w:r w:rsidR="00F96C48">
        <w:t>, providing</w:t>
      </w:r>
      <w:r w:rsidR="00521150">
        <w:t xml:space="preserve"> </w:t>
      </w:r>
      <w:r w:rsidR="00F96C48">
        <w:t xml:space="preserve">shelter and </w:t>
      </w:r>
      <w:r w:rsidR="005A09D4">
        <w:t xml:space="preserve">a source of </w:t>
      </w:r>
      <w:r w:rsidR="00F96C48">
        <w:t xml:space="preserve">food.  Based </w:t>
      </w:r>
      <w:r w:rsidR="00521150">
        <w:t>solely on the leaching field’s proximity to the marsh</w:t>
      </w:r>
      <w:r w:rsidR="0009434B">
        <w:t xml:space="preserve"> and its potential impact on the </w:t>
      </w:r>
      <w:r w:rsidR="000C7574">
        <w:t xml:space="preserve">oysters and </w:t>
      </w:r>
      <w:r w:rsidR="0009434B">
        <w:t>striper population in the Pond</w:t>
      </w:r>
      <w:r w:rsidR="00521150">
        <w:t xml:space="preserve">, </w:t>
      </w:r>
      <w:r w:rsidR="00F96C48">
        <w:t xml:space="preserve">as well as other fauna, </w:t>
      </w:r>
      <w:r w:rsidR="00521150">
        <w:t xml:space="preserve">we believe the </w:t>
      </w:r>
      <w:r w:rsidR="0009434B">
        <w:t>request for variance</w:t>
      </w:r>
      <w:r w:rsidR="000C7574">
        <w:t xml:space="preserve">s </w:t>
      </w:r>
      <w:r w:rsidR="0009434B">
        <w:t>should be denied.</w:t>
      </w:r>
    </w:p>
    <w:p w14:paraId="41C3E498" w14:textId="724744BE" w:rsidR="005A3722" w:rsidRDefault="005C2F46" w:rsidP="00A50DA2">
      <w:pPr>
        <w:ind w:firstLine="720"/>
      </w:pPr>
      <w:r>
        <w:t>A</w:t>
      </w:r>
      <w:r w:rsidR="000C7574">
        <w:t>ddition</w:t>
      </w:r>
      <w:r>
        <w:t>ally</w:t>
      </w:r>
      <w:r w:rsidR="000C7574">
        <w:t xml:space="preserve">, </w:t>
      </w:r>
      <w:r w:rsidR="0009434B">
        <w:t>we urge the Board to consider the elevation of the site and the coming impact of global warming on the water level in Menemsha Pond.  The Pon</w:t>
      </w:r>
      <w:r w:rsidR="000C7574">
        <w:t xml:space="preserve">d </w:t>
      </w:r>
      <w:r w:rsidR="0009434B">
        <w:t>is tidal</w:t>
      </w:r>
      <w:r w:rsidR="0051372C">
        <w:t xml:space="preserve"> and will be affected by </w:t>
      </w:r>
      <w:r w:rsidR="0009434B">
        <w:t>sea level rise</w:t>
      </w:r>
      <w:r w:rsidR="0051372C">
        <w:t>.  The proposed leaching facility will lie below the surface of land that appears to be no more than 17</w:t>
      </w:r>
      <w:r>
        <w:t xml:space="preserve"> feet</w:t>
      </w:r>
      <w:r w:rsidR="0051372C">
        <w:t xml:space="preserve"> above </w:t>
      </w:r>
      <w:r w:rsidR="00DF2154">
        <w:t xml:space="preserve">the current </w:t>
      </w:r>
      <w:r w:rsidR="0051372C">
        <w:t xml:space="preserve">sea level.  With water levels rising and storm surges becoming more </w:t>
      </w:r>
      <w:r w:rsidR="00C60F84">
        <w:t xml:space="preserve">common and more </w:t>
      </w:r>
      <w:r w:rsidR="0051372C">
        <w:t>extreme</w:t>
      </w:r>
      <w:r w:rsidR="00C60F84">
        <w:t>, we are concerned that contaminated groundwater will travel from the leaching facility to the Pond and the marsh, potentially causing serious damage to each.</w:t>
      </w:r>
    </w:p>
    <w:p w14:paraId="24E1B8A4" w14:textId="134BB3A7" w:rsidR="000C7574" w:rsidRDefault="000C7574" w:rsidP="00A50DA2">
      <w:pPr>
        <w:ind w:firstLine="720"/>
        <w:rPr>
          <w:i/>
          <w:iCs/>
        </w:rPr>
      </w:pPr>
      <w:r>
        <w:t xml:space="preserve">We </w:t>
      </w:r>
      <w:r w:rsidR="00F96C48">
        <w:t xml:space="preserve">strongly </w:t>
      </w:r>
      <w:r>
        <w:t xml:space="preserve">urge you to honor the environmental laws protecting Menemsha Pond and the surrounding wetlands and deny all four variances requested.  </w:t>
      </w:r>
      <w:r w:rsidR="005C2F46">
        <w:t xml:space="preserve">These laws </w:t>
      </w:r>
      <w:r>
        <w:t xml:space="preserve">were put in place for a </w:t>
      </w:r>
      <w:r w:rsidR="005C2F46">
        <w:t>reason.</w:t>
      </w:r>
    </w:p>
    <w:p w14:paraId="31B8591A" w14:textId="083EFC3C" w:rsidR="00A50DA2" w:rsidRPr="00A50DA2" w:rsidRDefault="00A50DA2" w:rsidP="008D01D0"/>
    <w:p w14:paraId="2E211FF6" w14:textId="6FD94BC5" w:rsidR="004A0502" w:rsidRPr="004A0502" w:rsidRDefault="004A0502" w:rsidP="008D01D0">
      <w:r w:rsidRPr="004A0502">
        <w:t>The Stern Family</w:t>
      </w:r>
    </w:p>
    <w:p w14:paraId="7E3CBB19" w14:textId="319A47DF" w:rsidR="004A0502" w:rsidRPr="004A0502" w:rsidRDefault="004A0502" w:rsidP="008D01D0">
      <w:r w:rsidRPr="004A0502">
        <w:t>2 Chockers Lane</w:t>
      </w:r>
    </w:p>
    <w:p w14:paraId="2AD66D8E" w14:textId="77777777" w:rsidR="004A0502" w:rsidRDefault="004A0502" w:rsidP="008D01D0"/>
    <w:p w14:paraId="5B642C2E" w14:textId="47D3FE7A" w:rsidR="000A36F6" w:rsidRDefault="008729D6" w:rsidP="008D01D0">
      <w:r>
        <w:t>The Cohen Family</w:t>
      </w:r>
    </w:p>
    <w:p w14:paraId="23F43514" w14:textId="367BED6C" w:rsidR="008729D6" w:rsidRDefault="008729D6" w:rsidP="008D01D0">
      <w:r>
        <w:t>4 Chockers Lane</w:t>
      </w:r>
    </w:p>
    <w:p w14:paraId="7820FE2C" w14:textId="24C3CBAE" w:rsidR="008729D6" w:rsidRDefault="008729D6" w:rsidP="008D01D0"/>
    <w:p w14:paraId="0669A90F" w14:textId="59A210B5" w:rsidR="008729D6" w:rsidRDefault="008729D6" w:rsidP="008D01D0">
      <w:r>
        <w:t>The Karnovsky Family</w:t>
      </w:r>
    </w:p>
    <w:p w14:paraId="3967D9DA" w14:textId="0D052565" w:rsidR="008729D6" w:rsidRDefault="008729D6" w:rsidP="008D01D0">
      <w:r>
        <w:t>5 Chockers Lane</w:t>
      </w:r>
    </w:p>
    <w:p w14:paraId="197842C0" w14:textId="35A575ED" w:rsidR="008729D6" w:rsidRDefault="008729D6" w:rsidP="008D01D0"/>
    <w:p w14:paraId="27A9C517" w14:textId="50668288" w:rsidR="008729D6" w:rsidRDefault="008729D6" w:rsidP="008D01D0">
      <w:r>
        <w:t>The Shands Family</w:t>
      </w:r>
    </w:p>
    <w:p w14:paraId="07AA8DFA" w14:textId="06C40032" w:rsidR="008729D6" w:rsidRDefault="008729D6" w:rsidP="008D01D0">
      <w:r>
        <w:t>8 Chockers Lane</w:t>
      </w:r>
    </w:p>
    <w:p w14:paraId="0E00FCEE" w14:textId="77777777" w:rsidR="00717B6E" w:rsidRDefault="00717B6E" w:rsidP="008D01D0"/>
    <w:p w14:paraId="2305C71E" w14:textId="6C5EDAE9" w:rsidR="008729D6" w:rsidRDefault="008729D6" w:rsidP="008D01D0">
      <w:r>
        <w:t>Fankuchen/Kantrowitz Family Trust</w:t>
      </w:r>
    </w:p>
    <w:p w14:paraId="69EC1163" w14:textId="41A1267A" w:rsidR="008729D6" w:rsidRDefault="008729D6" w:rsidP="008D01D0">
      <w:r>
        <w:t>8 Sheep Pen Lane</w:t>
      </w:r>
    </w:p>
    <w:p w14:paraId="34E09C91" w14:textId="68DFAE80" w:rsidR="008729D6" w:rsidRDefault="008729D6" w:rsidP="008D01D0"/>
    <w:p w14:paraId="683642AF" w14:textId="13C81257" w:rsidR="00455F3F" w:rsidRPr="004A0502" w:rsidRDefault="00455F3F" w:rsidP="008D01D0">
      <w:r w:rsidRPr="004A0502">
        <w:t>The Craig/Noyes Family</w:t>
      </w:r>
    </w:p>
    <w:p w14:paraId="7D744308" w14:textId="4A5D04E4" w:rsidR="00455F3F" w:rsidRPr="004A0502" w:rsidRDefault="00455F3F" w:rsidP="008D01D0">
      <w:r w:rsidRPr="004A0502">
        <w:t>9 Sheep Pen Lane</w:t>
      </w:r>
    </w:p>
    <w:p w14:paraId="05AF3793" w14:textId="77777777" w:rsidR="00455F3F" w:rsidRDefault="00455F3F" w:rsidP="008D01D0"/>
    <w:p w14:paraId="682BAF57" w14:textId="27BD44D1" w:rsidR="008729D6" w:rsidRDefault="008729D6" w:rsidP="008D01D0">
      <w:r>
        <w:t>The Flanders Family</w:t>
      </w:r>
    </w:p>
    <w:p w14:paraId="0B7153A2" w14:textId="4C955996" w:rsidR="008729D6" w:rsidRDefault="008729D6" w:rsidP="008D01D0">
      <w:r>
        <w:t>4 Tucker Trail</w:t>
      </w:r>
    </w:p>
    <w:p w14:paraId="0A461DB6" w14:textId="51FAAA8B" w:rsidR="008729D6" w:rsidRDefault="008729D6" w:rsidP="008D01D0"/>
    <w:p w14:paraId="3BFF47F2" w14:textId="77777777" w:rsidR="00717B6E" w:rsidRDefault="00717B6E" w:rsidP="00717B6E">
      <w:r>
        <w:t>The Bezanson Family</w:t>
      </w:r>
    </w:p>
    <w:p w14:paraId="4B77E5E8" w14:textId="77777777" w:rsidR="00717B6E" w:rsidRDefault="00717B6E" w:rsidP="00717B6E">
      <w:r>
        <w:t>23 Chockers Lane</w:t>
      </w:r>
    </w:p>
    <w:p w14:paraId="51BBCAB3" w14:textId="77777777" w:rsidR="00717B6E" w:rsidRDefault="00717B6E" w:rsidP="00717B6E"/>
    <w:p w14:paraId="2C5C1191" w14:textId="77777777" w:rsidR="00717B6E" w:rsidRDefault="00717B6E" w:rsidP="00717B6E">
      <w:r>
        <w:t>The Ryerson Family</w:t>
      </w:r>
    </w:p>
    <w:p w14:paraId="631AA7AA" w14:textId="77777777" w:rsidR="00717B6E" w:rsidRDefault="00717B6E" w:rsidP="00717B6E">
      <w:r>
        <w:t>25 Chockers Lane</w:t>
      </w:r>
    </w:p>
    <w:p w14:paraId="186D811F" w14:textId="77777777" w:rsidR="00717B6E" w:rsidRDefault="00717B6E" w:rsidP="008D01D0"/>
    <w:p w14:paraId="63D00C74" w14:textId="3F7A9D86" w:rsidR="008729D6" w:rsidRDefault="008729D6" w:rsidP="008D01D0"/>
    <w:p w14:paraId="5DFA0049" w14:textId="77777777" w:rsidR="008729D6" w:rsidRPr="00A50DA2" w:rsidRDefault="008729D6" w:rsidP="008D01D0"/>
    <w:sectPr w:rsidR="008729D6" w:rsidRPr="00A50DA2" w:rsidSect="00B2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59"/>
    <w:rsid w:val="00037252"/>
    <w:rsid w:val="0009434B"/>
    <w:rsid w:val="00096759"/>
    <w:rsid w:val="000A36F6"/>
    <w:rsid w:val="000B64E9"/>
    <w:rsid w:val="000C7574"/>
    <w:rsid w:val="00142A16"/>
    <w:rsid w:val="00186D03"/>
    <w:rsid w:val="0026301C"/>
    <w:rsid w:val="003A720E"/>
    <w:rsid w:val="00455F3F"/>
    <w:rsid w:val="004A0502"/>
    <w:rsid w:val="004D71BD"/>
    <w:rsid w:val="004F66C9"/>
    <w:rsid w:val="0051372C"/>
    <w:rsid w:val="00521150"/>
    <w:rsid w:val="005A09D4"/>
    <w:rsid w:val="005A3722"/>
    <w:rsid w:val="005C2F46"/>
    <w:rsid w:val="00611B85"/>
    <w:rsid w:val="00644503"/>
    <w:rsid w:val="006A583D"/>
    <w:rsid w:val="006B344C"/>
    <w:rsid w:val="00717B6E"/>
    <w:rsid w:val="008615CC"/>
    <w:rsid w:val="008729D6"/>
    <w:rsid w:val="008B1028"/>
    <w:rsid w:val="008C6D7C"/>
    <w:rsid w:val="008D01D0"/>
    <w:rsid w:val="009A56C5"/>
    <w:rsid w:val="00A50DA2"/>
    <w:rsid w:val="00B2247B"/>
    <w:rsid w:val="00B8154F"/>
    <w:rsid w:val="00BD4D35"/>
    <w:rsid w:val="00C60F84"/>
    <w:rsid w:val="00DF2154"/>
    <w:rsid w:val="00E45001"/>
    <w:rsid w:val="00E8636B"/>
    <w:rsid w:val="00EE263B"/>
    <w:rsid w:val="00F25D49"/>
    <w:rsid w:val="00F96C48"/>
    <w:rsid w:val="00F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5A455"/>
  <w15:chartTrackingRefBased/>
  <w15:docId w15:val="{F5B150DB-099D-D443-9667-1F7C66B6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A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Shands</dc:creator>
  <cp:keywords/>
  <dc:description/>
  <cp:lastModifiedBy>Kate Shands</cp:lastModifiedBy>
  <cp:revision>18</cp:revision>
  <cp:lastPrinted>2022-11-13T21:22:00Z</cp:lastPrinted>
  <dcterms:created xsi:type="dcterms:W3CDTF">2022-11-13T16:42:00Z</dcterms:created>
  <dcterms:modified xsi:type="dcterms:W3CDTF">2022-11-14T21:33:00Z</dcterms:modified>
</cp:coreProperties>
</file>