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0C" w:rsidRPr="000A722F" w:rsidRDefault="007027B3" w:rsidP="00E721DC">
      <w:pPr>
        <w:spacing w:after="0" w:line="240" w:lineRule="auto"/>
        <w:jc w:val="center"/>
        <w:rPr>
          <w:b/>
          <w:color w:val="FF0000"/>
          <w:sz w:val="36"/>
          <w:szCs w:val="36"/>
        </w:rPr>
      </w:pPr>
      <w:r>
        <w:rPr>
          <w:b/>
          <w:color w:val="FF0000"/>
          <w:sz w:val="36"/>
          <w:szCs w:val="36"/>
        </w:rPr>
        <w:t xml:space="preserve"> </w:t>
      </w:r>
      <w:r w:rsidR="006844C2">
        <w:rPr>
          <w:b/>
          <w:color w:val="FF0000"/>
          <w:sz w:val="36"/>
          <w:szCs w:val="36"/>
        </w:rPr>
        <w:t xml:space="preserve"> </w:t>
      </w:r>
      <w:bookmarkStart w:id="0" w:name="_GoBack"/>
      <w:r w:rsidR="005D5CB6" w:rsidRPr="00B81BA2">
        <w:rPr>
          <w:b/>
          <w:color w:val="4F81BD" w:themeColor="accent1"/>
          <w:sz w:val="36"/>
          <w:szCs w:val="36"/>
        </w:rPr>
        <w:t xml:space="preserve"> </w:t>
      </w:r>
      <w:r w:rsidR="00B81BA2" w:rsidRPr="00B81BA2">
        <w:rPr>
          <w:b/>
          <w:color w:val="4F81BD" w:themeColor="accent1"/>
          <w:sz w:val="36"/>
          <w:szCs w:val="36"/>
        </w:rPr>
        <w:t>APPROVED</w:t>
      </w:r>
      <w:bookmarkEnd w:id="0"/>
    </w:p>
    <w:p w:rsidR="00A308F3" w:rsidRDefault="00A308F3" w:rsidP="00A308F3">
      <w:pPr>
        <w:spacing w:after="0" w:line="240" w:lineRule="auto"/>
        <w:jc w:val="center"/>
        <w:rPr>
          <w:b/>
          <w:sz w:val="24"/>
          <w:szCs w:val="24"/>
        </w:rPr>
      </w:pPr>
      <w:r>
        <w:rPr>
          <w:b/>
          <w:sz w:val="24"/>
          <w:szCs w:val="24"/>
        </w:rPr>
        <w:t>Chilmark Planning Board</w:t>
      </w:r>
    </w:p>
    <w:p w:rsidR="00B020BE" w:rsidRPr="005E1909" w:rsidRDefault="009A731D" w:rsidP="00A308F3">
      <w:pPr>
        <w:spacing w:after="0" w:line="240" w:lineRule="auto"/>
        <w:jc w:val="center"/>
        <w:rPr>
          <w:b/>
          <w:sz w:val="24"/>
          <w:szCs w:val="24"/>
        </w:rPr>
      </w:pPr>
      <w:r>
        <w:rPr>
          <w:b/>
          <w:sz w:val="24"/>
          <w:szCs w:val="24"/>
        </w:rPr>
        <w:t>January 13, 2020</w:t>
      </w:r>
    </w:p>
    <w:p w:rsidR="00714C1E" w:rsidRDefault="00B020BE" w:rsidP="00E721DC">
      <w:pPr>
        <w:spacing w:after="0"/>
        <w:rPr>
          <w:sz w:val="18"/>
          <w:szCs w:val="18"/>
        </w:rPr>
      </w:pPr>
      <w:r w:rsidRPr="00090649">
        <w:rPr>
          <w:sz w:val="18"/>
          <w:szCs w:val="18"/>
        </w:rPr>
        <w:t>Present:</w:t>
      </w:r>
      <w:r w:rsidR="00951277">
        <w:rPr>
          <w:sz w:val="18"/>
          <w:szCs w:val="18"/>
        </w:rPr>
        <w:t xml:space="preserve"> </w:t>
      </w:r>
      <w:r w:rsidR="00BB4FAB">
        <w:rPr>
          <w:sz w:val="18"/>
          <w:szCs w:val="18"/>
        </w:rPr>
        <w:t>Catherine Thompson</w:t>
      </w:r>
      <w:r w:rsidR="00FD6C20">
        <w:rPr>
          <w:sz w:val="18"/>
          <w:szCs w:val="18"/>
        </w:rPr>
        <w:t>,</w:t>
      </w:r>
      <w:r w:rsidR="007472D9" w:rsidRPr="007472D9">
        <w:rPr>
          <w:sz w:val="18"/>
          <w:szCs w:val="18"/>
        </w:rPr>
        <w:t xml:space="preserve"> </w:t>
      </w:r>
      <w:r w:rsidR="007472D9">
        <w:rPr>
          <w:sz w:val="18"/>
          <w:szCs w:val="18"/>
        </w:rPr>
        <w:t>Janet Weidner</w:t>
      </w:r>
      <w:r w:rsidR="009F35CA">
        <w:rPr>
          <w:sz w:val="18"/>
          <w:szCs w:val="18"/>
        </w:rPr>
        <w:t>, Peter Cook</w:t>
      </w:r>
      <w:r w:rsidR="000610EA">
        <w:rPr>
          <w:sz w:val="18"/>
          <w:szCs w:val="18"/>
        </w:rPr>
        <w:t>, Ann Wallace</w:t>
      </w:r>
      <w:r w:rsidR="009963FD">
        <w:rPr>
          <w:sz w:val="18"/>
          <w:szCs w:val="18"/>
        </w:rPr>
        <w:t>,</w:t>
      </w:r>
      <w:r w:rsidR="009963FD" w:rsidRPr="009963FD">
        <w:rPr>
          <w:sz w:val="18"/>
          <w:szCs w:val="18"/>
        </w:rPr>
        <w:t xml:space="preserve"> </w:t>
      </w:r>
      <w:r w:rsidR="009963FD">
        <w:rPr>
          <w:sz w:val="18"/>
          <w:szCs w:val="18"/>
        </w:rPr>
        <w:t>Rich Osnoss</w:t>
      </w:r>
      <w:r w:rsidR="009F2796">
        <w:rPr>
          <w:sz w:val="18"/>
          <w:szCs w:val="18"/>
        </w:rPr>
        <w:t xml:space="preserve"> </w:t>
      </w:r>
    </w:p>
    <w:p w:rsidR="000D5829" w:rsidRDefault="00B020BE" w:rsidP="00E721DC">
      <w:pPr>
        <w:spacing w:after="0"/>
        <w:rPr>
          <w:sz w:val="18"/>
          <w:szCs w:val="18"/>
        </w:rPr>
      </w:pPr>
      <w:r w:rsidRPr="00090649">
        <w:rPr>
          <w:sz w:val="18"/>
          <w:szCs w:val="18"/>
        </w:rPr>
        <w:t>Not Present:</w:t>
      </w:r>
      <w:r w:rsidR="000610EA">
        <w:rPr>
          <w:sz w:val="18"/>
          <w:szCs w:val="18"/>
        </w:rPr>
        <w:t xml:space="preserve"> </w:t>
      </w:r>
      <w:r w:rsidR="00200759" w:rsidRPr="00090649">
        <w:rPr>
          <w:sz w:val="18"/>
          <w:szCs w:val="18"/>
        </w:rPr>
        <w:t>Chris MacLeod</w:t>
      </w:r>
      <w:r w:rsidR="00200759">
        <w:rPr>
          <w:sz w:val="18"/>
          <w:szCs w:val="18"/>
        </w:rPr>
        <w:t xml:space="preserve">, Mitchell </w:t>
      </w:r>
      <w:proofErr w:type="spellStart"/>
      <w:r w:rsidR="00200759">
        <w:rPr>
          <w:sz w:val="18"/>
          <w:szCs w:val="18"/>
        </w:rPr>
        <w:t>Posin</w:t>
      </w:r>
      <w:proofErr w:type="spellEnd"/>
    </w:p>
    <w:p w:rsidR="00B261EF" w:rsidRPr="00BF0E2D" w:rsidRDefault="00B020BE" w:rsidP="006969C4">
      <w:pPr>
        <w:spacing w:after="0" w:line="240" w:lineRule="auto"/>
        <w:rPr>
          <w:sz w:val="18"/>
          <w:szCs w:val="18"/>
        </w:rPr>
      </w:pPr>
      <w:r w:rsidRPr="00090649">
        <w:rPr>
          <w:sz w:val="18"/>
          <w:szCs w:val="18"/>
        </w:rPr>
        <w:t>Public</w:t>
      </w:r>
      <w:r w:rsidR="006A65ED">
        <w:rPr>
          <w:sz w:val="18"/>
          <w:szCs w:val="18"/>
        </w:rPr>
        <w:t xml:space="preserve"> &amp; Board/Comm. Members</w:t>
      </w:r>
      <w:r w:rsidR="00F44CAE">
        <w:rPr>
          <w:sz w:val="18"/>
          <w:szCs w:val="18"/>
        </w:rPr>
        <w:t>:</w:t>
      </w:r>
      <w:r w:rsidR="0005688F">
        <w:rPr>
          <w:sz w:val="18"/>
          <w:szCs w:val="18"/>
        </w:rPr>
        <w:t xml:space="preserve"> </w:t>
      </w:r>
      <w:r w:rsidR="00200759">
        <w:rPr>
          <w:sz w:val="18"/>
          <w:szCs w:val="18"/>
        </w:rPr>
        <w:t xml:space="preserve">Bill </w:t>
      </w:r>
      <w:proofErr w:type="spellStart"/>
      <w:r w:rsidR="00200759">
        <w:rPr>
          <w:sz w:val="18"/>
          <w:szCs w:val="18"/>
        </w:rPr>
        <w:t>Veno</w:t>
      </w:r>
      <w:proofErr w:type="spellEnd"/>
      <w:r w:rsidR="00200759">
        <w:rPr>
          <w:sz w:val="18"/>
          <w:szCs w:val="18"/>
        </w:rPr>
        <w:t>, MVC Planner, Christina Brown</w:t>
      </w:r>
      <w:r w:rsidR="00200759" w:rsidRPr="00200759">
        <w:rPr>
          <w:sz w:val="18"/>
          <w:szCs w:val="18"/>
        </w:rPr>
        <w:t xml:space="preserve"> </w:t>
      </w:r>
      <w:r w:rsidR="00200759">
        <w:rPr>
          <w:sz w:val="18"/>
          <w:szCs w:val="18"/>
        </w:rPr>
        <w:t xml:space="preserve">(MVC member), Ben Robinson (MVC member), </w:t>
      </w:r>
      <w:r w:rsidR="00D42FA7">
        <w:rPr>
          <w:sz w:val="18"/>
          <w:szCs w:val="18"/>
        </w:rPr>
        <w:t>Rob Doyle (MVC member), Fred Hancock (MVC member)</w:t>
      </w:r>
    </w:p>
    <w:p w:rsidR="00E721DC" w:rsidRPr="00090649" w:rsidRDefault="00B020BE" w:rsidP="00E721DC">
      <w:pPr>
        <w:spacing w:after="0"/>
        <w:rPr>
          <w:sz w:val="18"/>
          <w:szCs w:val="18"/>
        </w:rPr>
      </w:pPr>
      <w:r w:rsidRPr="00090649">
        <w:rPr>
          <w:sz w:val="18"/>
          <w:szCs w:val="18"/>
        </w:rPr>
        <w:t>Staff:</w:t>
      </w:r>
      <w:r w:rsidR="00B261EF" w:rsidRPr="00090649">
        <w:rPr>
          <w:sz w:val="18"/>
          <w:szCs w:val="18"/>
        </w:rPr>
        <w:t xml:space="preserve"> </w:t>
      </w:r>
      <w:r w:rsidR="00C81A02" w:rsidRPr="00090649">
        <w:rPr>
          <w:sz w:val="18"/>
          <w:szCs w:val="18"/>
        </w:rPr>
        <w:t>Jennifer Christy, Admin. Asst</w:t>
      </w:r>
      <w:r w:rsidR="00CD4AC5">
        <w:rPr>
          <w:sz w:val="18"/>
          <w:szCs w:val="18"/>
        </w:rPr>
        <w:t>.</w:t>
      </w:r>
    </w:p>
    <w:p w:rsidR="00FB275B" w:rsidRPr="00CE43B7" w:rsidRDefault="00B020BE" w:rsidP="00CE43B7">
      <w:pPr>
        <w:rPr>
          <w:sz w:val="18"/>
          <w:szCs w:val="18"/>
        </w:rPr>
      </w:pPr>
      <w:r w:rsidRPr="00090649">
        <w:rPr>
          <w:sz w:val="18"/>
          <w:szCs w:val="18"/>
        </w:rPr>
        <w:t xml:space="preserve">Meeting </w:t>
      </w:r>
      <w:r w:rsidR="00C70046">
        <w:rPr>
          <w:sz w:val="18"/>
          <w:szCs w:val="18"/>
        </w:rPr>
        <w:t xml:space="preserve">was </w:t>
      </w:r>
      <w:r w:rsidRPr="00090649">
        <w:rPr>
          <w:sz w:val="18"/>
          <w:szCs w:val="18"/>
        </w:rPr>
        <w:t xml:space="preserve">called to </w:t>
      </w:r>
      <w:r w:rsidR="008C0062">
        <w:rPr>
          <w:sz w:val="18"/>
          <w:szCs w:val="18"/>
        </w:rPr>
        <w:t>order</w:t>
      </w:r>
      <w:r w:rsidR="00C70046">
        <w:rPr>
          <w:sz w:val="18"/>
          <w:szCs w:val="18"/>
        </w:rPr>
        <w:t xml:space="preserve"> </w:t>
      </w:r>
      <w:r w:rsidRPr="00090649">
        <w:rPr>
          <w:sz w:val="18"/>
          <w:szCs w:val="18"/>
        </w:rPr>
        <w:t>at</w:t>
      </w:r>
      <w:r w:rsidR="00F65535">
        <w:rPr>
          <w:sz w:val="18"/>
          <w:szCs w:val="18"/>
        </w:rPr>
        <w:t xml:space="preserve"> </w:t>
      </w:r>
      <w:r w:rsidR="009E0AE5">
        <w:rPr>
          <w:sz w:val="18"/>
          <w:szCs w:val="18"/>
        </w:rPr>
        <w:t>4:</w:t>
      </w:r>
      <w:r w:rsidR="00F96469">
        <w:rPr>
          <w:sz w:val="18"/>
          <w:szCs w:val="18"/>
        </w:rPr>
        <w:t>30</w:t>
      </w:r>
      <w:r w:rsidR="00E721DC" w:rsidRPr="00090649">
        <w:rPr>
          <w:sz w:val="18"/>
          <w:szCs w:val="18"/>
        </w:rPr>
        <w:t>P</w:t>
      </w:r>
      <w:r w:rsidR="000B1C1B">
        <w:rPr>
          <w:sz w:val="18"/>
          <w:szCs w:val="18"/>
        </w:rPr>
        <w:t>M</w:t>
      </w:r>
    </w:p>
    <w:p w:rsidR="009A0AB9" w:rsidRPr="00B36E1D" w:rsidRDefault="009A0AB9" w:rsidP="009A0AB9">
      <w:pPr>
        <w:pStyle w:val="ListParagraph"/>
        <w:numPr>
          <w:ilvl w:val="3"/>
          <w:numId w:val="6"/>
        </w:numPr>
        <w:ind w:left="630" w:hanging="270"/>
        <w:rPr>
          <w:sz w:val="20"/>
          <w:szCs w:val="20"/>
          <w:u w:val="single"/>
        </w:rPr>
      </w:pPr>
      <w:r>
        <w:rPr>
          <w:b/>
          <w:sz w:val="20"/>
          <w:szCs w:val="20"/>
          <w:u w:val="single"/>
        </w:rPr>
        <w:t>Peaked Hill Pastures Subcommittee Planning Work:</w:t>
      </w:r>
    </w:p>
    <w:p w:rsidR="00283CBE" w:rsidRPr="00F96469" w:rsidRDefault="00F96469" w:rsidP="009A0AB9">
      <w:pPr>
        <w:pStyle w:val="ListParagraph"/>
        <w:numPr>
          <w:ilvl w:val="4"/>
          <w:numId w:val="6"/>
        </w:numPr>
        <w:ind w:left="1530" w:hanging="450"/>
        <w:rPr>
          <w:sz w:val="20"/>
          <w:szCs w:val="20"/>
          <w:u w:val="single"/>
        </w:rPr>
      </w:pPr>
      <w:r>
        <w:rPr>
          <w:sz w:val="20"/>
          <w:szCs w:val="20"/>
        </w:rPr>
        <w:t>Ms. Weidner updated the Board on the actions of the subcommittee at the previous meeting. She specified that a timeline is to be developed along with a cover letter for the Board of Selectmen’s meeting on Feb. 4, 2020.</w:t>
      </w:r>
    </w:p>
    <w:p w:rsidR="00F96469" w:rsidRPr="00F96469" w:rsidRDefault="00F96469" w:rsidP="009A0AB9">
      <w:pPr>
        <w:pStyle w:val="ListParagraph"/>
        <w:numPr>
          <w:ilvl w:val="4"/>
          <w:numId w:val="6"/>
        </w:numPr>
        <w:ind w:left="1530" w:hanging="450"/>
        <w:rPr>
          <w:sz w:val="20"/>
          <w:szCs w:val="20"/>
          <w:u w:val="single"/>
        </w:rPr>
      </w:pPr>
      <w:r>
        <w:rPr>
          <w:sz w:val="20"/>
          <w:szCs w:val="20"/>
        </w:rPr>
        <w:t xml:space="preserve">Mr. Cook summarized the discussion at the Board of Selectmen’s meeting on January </w:t>
      </w:r>
      <w:r w:rsidR="00B81BA2">
        <w:rPr>
          <w:sz w:val="20"/>
          <w:szCs w:val="20"/>
        </w:rPr>
        <w:t>7</w:t>
      </w:r>
      <w:r>
        <w:rPr>
          <w:sz w:val="20"/>
          <w:szCs w:val="20"/>
        </w:rPr>
        <w:t>, 2020.</w:t>
      </w:r>
    </w:p>
    <w:p w:rsidR="00F96469" w:rsidRPr="00F96469" w:rsidRDefault="00F96469" w:rsidP="009A0AB9">
      <w:pPr>
        <w:pStyle w:val="ListParagraph"/>
        <w:numPr>
          <w:ilvl w:val="4"/>
          <w:numId w:val="6"/>
        </w:numPr>
        <w:ind w:left="1530" w:hanging="450"/>
        <w:rPr>
          <w:sz w:val="20"/>
          <w:szCs w:val="20"/>
          <w:u w:val="single"/>
        </w:rPr>
      </w:pPr>
      <w:r>
        <w:rPr>
          <w:sz w:val="20"/>
          <w:szCs w:val="20"/>
        </w:rPr>
        <w:t xml:space="preserve">He noted that the Board of Selectmen are keen for the Planning Board to move more quickly. </w:t>
      </w:r>
    </w:p>
    <w:p w:rsidR="00F96469" w:rsidRDefault="00F96469" w:rsidP="009A0AB9">
      <w:pPr>
        <w:pStyle w:val="ListParagraph"/>
        <w:numPr>
          <w:ilvl w:val="4"/>
          <w:numId w:val="6"/>
        </w:numPr>
        <w:ind w:left="1530" w:hanging="450"/>
        <w:rPr>
          <w:sz w:val="20"/>
          <w:szCs w:val="20"/>
        </w:rPr>
      </w:pPr>
      <w:r w:rsidRPr="00F96469">
        <w:rPr>
          <w:sz w:val="20"/>
          <w:szCs w:val="20"/>
        </w:rPr>
        <w:t xml:space="preserve">Ms. Weidner </w:t>
      </w:r>
      <w:r>
        <w:rPr>
          <w:sz w:val="20"/>
          <w:szCs w:val="20"/>
        </w:rPr>
        <w:t>went into more detail about what the tasks are for the subcommittee prior to the Feb. 4, 2020 Board of Selectmen’s meeting:</w:t>
      </w:r>
    </w:p>
    <w:p w:rsidR="00F96469" w:rsidRDefault="00F96469" w:rsidP="007264D8">
      <w:pPr>
        <w:pStyle w:val="ListParagraph"/>
        <w:numPr>
          <w:ilvl w:val="5"/>
          <w:numId w:val="6"/>
        </w:numPr>
        <w:ind w:left="2520" w:hanging="270"/>
        <w:rPr>
          <w:sz w:val="20"/>
          <w:szCs w:val="20"/>
        </w:rPr>
      </w:pPr>
      <w:r>
        <w:rPr>
          <w:sz w:val="20"/>
          <w:szCs w:val="20"/>
        </w:rPr>
        <w:t>DLTA funds confirmed by Christine Flynn of the MVC</w:t>
      </w:r>
    </w:p>
    <w:p w:rsidR="00F96469" w:rsidRDefault="00F96469" w:rsidP="007264D8">
      <w:pPr>
        <w:pStyle w:val="ListParagraph"/>
        <w:numPr>
          <w:ilvl w:val="5"/>
          <w:numId w:val="6"/>
        </w:numPr>
        <w:ind w:left="2520" w:hanging="270"/>
        <w:rPr>
          <w:sz w:val="20"/>
          <w:szCs w:val="20"/>
        </w:rPr>
      </w:pPr>
      <w:r>
        <w:rPr>
          <w:sz w:val="20"/>
          <w:szCs w:val="20"/>
        </w:rPr>
        <w:t>Creation of a site map with all information currently available</w:t>
      </w:r>
    </w:p>
    <w:p w:rsidR="00F96469" w:rsidRDefault="00F96469" w:rsidP="007264D8">
      <w:pPr>
        <w:pStyle w:val="ListParagraph"/>
        <w:numPr>
          <w:ilvl w:val="5"/>
          <w:numId w:val="6"/>
        </w:numPr>
        <w:ind w:left="2520" w:hanging="270"/>
        <w:rPr>
          <w:sz w:val="20"/>
          <w:szCs w:val="20"/>
        </w:rPr>
      </w:pPr>
      <w:r>
        <w:rPr>
          <w:sz w:val="20"/>
          <w:szCs w:val="20"/>
        </w:rPr>
        <w:t xml:space="preserve">Memo developed for the Board of Selectmen’s meeting detailing what steps the Planning Board has taken since Jan. </w:t>
      </w:r>
      <w:r w:rsidR="00B81BA2">
        <w:rPr>
          <w:sz w:val="20"/>
          <w:szCs w:val="20"/>
        </w:rPr>
        <w:t>7</w:t>
      </w:r>
      <w:r w:rsidR="00B81BA2" w:rsidRPr="00B81BA2">
        <w:rPr>
          <w:sz w:val="20"/>
          <w:szCs w:val="20"/>
          <w:vertAlign w:val="superscript"/>
        </w:rPr>
        <w:t>th</w:t>
      </w:r>
      <w:r>
        <w:rPr>
          <w:sz w:val="20"/>
          <w:szCs w:val="20"/>
        </w:rPr>
        <w:t>.</w:t>
      </w:r>
    </w:p>
    <w:p w:rsidR="00F96469" w:rsidRPr="00F96469" w:rsidRDefault="00F96469" w:rsidP="007264D8">
      <w:pPr>
        <w:pStyle w:val="ListParagraph"/>
        <w:numPr>
          <w:ilvl w:val="5"/>
          <w:numId w:val="6"/>
        </w:numPr>
        <w:ind w:left="2520" w:hanging="270"/>
        <w:rPr>
          <w:sz w:val="20"/>
          <w:szCs w:val="20"/>
        </w:rPr>
      </w:pPr>
      <w:r>
        <w:rPr>
          <w:sz w:val="20"/>
          <w:szCs w:val="20"/>
        </w:rPr>
        <w:t xml:space="preserve">Timeline for the path to development of </w:t>
      </w:r>
      <w:r w:rsidR="00177755">
        <w:rPr>
          <w:sz w:val="20"/>
          <w:szCs w:val="20"/>
        </w:rPr>
        <w:t>a</w:t>
      </w:r>
      <w:r>
        <w:rPr>
          <w:sz w:val="20"/>
          <w:szCs w:val="20"/>
        </w:rPr>
        <w:t xml:space="preserve"> Request for Prop</w:t>
      </w:r>
      <w:r w:rsidR="00501E69">
        <w:rPr>
          <w:sz w:val="20"/>
          <w:szCs w:val="20"/>
        </w:rPr>
        <w:t>osals (RFP) for design of a plan, including various alternatives.</w:t>
      </w:r>
    </w:p>
    <w:p w:rsidR="00E12CBC" w:rsidRPr="005F0E4D" w:rsidRDefault="00E12CBC" w:rsidP="00E12CBC">
      <w:pPr>
        <w:pStyle w:val="ListParagraph"/>
        <w:numPr>
          <w:ilvl w:val="3"/>
          <w:numId w:val="6"/>
        </w:numPr>
        <w:ind w:left="1530" w:hanging="450"/>
        <w:rPr>
          <w:sz w:val="20"/>
          <w:szCs w:val="20"/>
          <w:u w:val="single"/>
        </w:rPr>
      </w:pPr>
      <w:r>
        <w:rPr>
          <w:sz w:val="20"/>
          <w:szCs w:val="20"/>
        </w:rPr>
        <w:t>Discussion occurred about the types of assumptions that the Planning Board may need to make to develop a certain idea and it was agreed by the members present that a consultant may be able to identify, with some expertise, what works well for the site and how each alternative presents pros and cons.</w:t>
      </w:r>
    </w:p>
    <w:p w:rsidR="005F0E4D" w:rsidRPr="00177755" w:rsidRDefault="005F0E4D" w:rsidP="00177755">
      <w:pPr>
        <w:pStyle w:val="ListParagraph"/>
        <w:numPr>
          <w:ilvl w:val="3"/>
          <w:numId w:val="6"/>
        </w:numPr>
        <w:ind w:left="1530" w:hanging="450"/>
        <w:rPr>
          <w:sz w:val="20"/>
          <w:szCs w:val="20"/>
          <w:u w:val="single"/>
        </w:rPr>
      </w:pPr>
      <w:r>
        <w:rPr>
          <w:sz w:val="20"/>
          <w:szCs w:val="20"/>
        </w:rPr>
        <w:t>Discussion occurred about the amount of time it will take the Board to produce a recommendation.</w:t>
      </w:r>
    </w:p>
    <w:p w:rsidR="009F7FDB" w:rsidRPr="009F7FDB" w:rsidRDefault="009F7FDB" w:rsidP="00E12CBC">
      <w:pPr>
        <w:pStyle w:val="ListParagraph"/>
        <w:numPr>
          <w:ilvl w:val="3"/>
          <w:numId w:val="6"/>
        </w:numPr>
        <w:ind w:left="1530" w:hanging="450"/>
        <w:rPr>
          <w:sz w:val="20"/>
          <w:szCs w:val="20"/>
          <w:u w:val="single"/>
        </w:rPr>
      </w:pPr>
      <w:r>
        <w:rPr>
          <w:sz w:val="20"/>
          <w:szCs w:val="20"/>
        </w:rPr>
        <w:t>Ms. Weidner stated that by the 27</w:t>
      </w:r>
      <w:r w:rsidRPr="009F7FDB">
        <w:rPr>
          <w:sz w:val="20"/>
          <w:szCs w:val="20"/>
          <w:vertAlign w:val="superscript"/>
        </w:rPr>
        <w:t>th</w:t>
      </w:r>
      <w:r>
        <w:rPr>
          <w:sz w:val="20"/>
          <w:szCs w:val="20"/>
        </w:rPr>
        <w:t xml:space="preserve"> of January the subcommittee will review a draft of the memo and timeline proposal that will be sent to the Board of Selectmen for their meeting on Feb. 4</w:t>
      </w:r>
      <w:r w:rsidRPr="009F7FDB">
        <w:rPr>
          <w:sz w:val="20"/>
          <w:szCs w:val="20"/>
          <w:vertAlign w:val="superscript"/>
        </w:rPr>
        <w:t>th</w:t>
      </w:r>
      <w:r>
        <w:rPr>
          <w:sz w:val="20"/>
          <w:szCs w:val="20"/>
        </w:rPr>
        <w:t>.</w:t>
      </w:r>
    </w:p>
    <w:p w:rsidR="0054303A" w:rsidRPr="00B36E1D" w:rsidRDefault="0054303A" w:rsidP="00E12CBC">
      <w:pPr>
        <w:pStyle w:val="ListParagraph"/>
        <w:numPr>
          <w:ilvl w:val="3"/>
          <w:numId w:val="6"/>
        </w:numPr>
        <w:ind w:left="630" w:hanging="270"/>
        <w:rPr>
          <w:sz w:val="20"/>
          <w:szCs w:val="20"/>
          <w:u w:val="single"/>
        </w:rPr>
      </w:pPr>
      <w:r>
        <w:rPr>
          <w:b/>
          <w:sz w:val="20"/>
          <w:szCs w:val="20"/>
          <w:u w:val="single"/>
        </w:rPr>
        <w:t>Master Plan Subcommittee Planning Work:</w:t>
      </w:r>
    </w:p>
    <w:p w:rsidR="00177755" w:rsidRPr="00177755" w:rsidRDefault="00F5340E" w:rsidP="006F7960">
      <w:pPr>
        <w:pStyle w:val="ListParagraph"/>
        <w:numPr>
          <w:ilvl w:val="4"/>
          <w:numId w:val="6"/>
        </w:numPr>
        <w:ind w:left="1530" w:hanging="450"/>
        <w:rPr>
          <w:sz w:val="20"/>
          <w:szCs w:val="20"/>
          <w:u w:val="single"/>
        </w:rPr>
      </w:pPr>
      <w:r w:rsidRPr="00177755">
        <w:rPr>
          <w:sz w:val="20"/>
          <w:szCs w:val="20"/>
        </w:rPr>
        <w:t>Ms. Weidner summarized the planned work to-date on the Master Plan: need to notify the Board of Selectmen, poll the Town Boards &amp; Committees to gather input on their goals and objectives, determine the approach for gathering the information through visioning or through surveys, determine the format of the Plan</w:t>
      </w:r>
      <w:r w:rsidR="00177755">
        <w:rPr>
          <w:sz w:val="20"/>
          <w:szCs w:val="20"/>
        </w:rPr>
        <w:t>.</w:t>
      </w:r>
    </w:p>
    <w:p w:rsidR="002058E1" w:rsidRPr="00177755" w:rsidRDefault="002058E1" w:rsidP="006F7960">
      <w:pPr>
        <w:pStyle w:val="ListParagraph"/>
        <w:numPr>
          <w:ilvl w:val="4"/>
          <w:numId w:val="6"/>
        </w:numPr>
        <w:ind w:left="1530" w:hanging="450"/>
        <w:rPr>
          <w:sz w:val="20"/>
          <w:szCs w:val="20"/>
          <w:u w:val="single"/>
        </w:rPr>
      </w:pPr>
      <w:r w:rsidRPr="00177755">
        <w:rPr>
          <w:sz w:val="20"/>
          <w:szCs w:val="20"/>
        </w:rPr>
        <w:t xml:space="preserve">Ms. Weidner suggested that the Board contact Cheryl </w:t>
      </w:r>
      <w:proofErr w:type="spellStart"/>
      <w:r w:rsidRPr="00177755">
        <w:rPr>
          <w:sz w:val="20"/>
          <w:szCs w:val="20"/>
        </w:rPr>
        <w:t>Doble</w:t>
      </w:r>
      <w:proofErr w:type="spellEnd"/>
      <w:r w:rsidRPr="00177755">
        <w:rPr>
          <w:sz w:val="20"/>
          <w:szCs w:val="20"/>
        </w:rPr>
        <w:t xml:space="preserve"> of Tisbury to see if she might attend an upcoming </w:t>
      </w:r>
      <w:r w:rsidR="00C17815" w:rsidRPr="00177755">
        <w:rPr>
          <w:sz w:val="20"/>
          <w:szCs w:val="20"/>
        </w:rPr>
        <w:t xml:space="preserve">Board </w:t>
      </w:r>
      <w:r w:rsidRPr="00177755">
        <w:rPr>
          <w:sz w:val="20"/>
          <w:szCs w:val="20"/>
        </w:rPr>
        <w:t xml:space="preserve">meeting to outline what a visioning process would entail. Ms. Wallace agreed to contact Ms. </w:t>
      </w:r>
      <w:proofErr w:type="spellStart"/>
      <w:r w:rsidRPr="00177755">
        <w:rPr>
          <w:sz w:val="20"/>
          <w:szCs w:val="20"/>
        </w:rPr>
        <w:t>Doble</w:t>
      </w:r>
      <w:proofErr w:type="spellEnd"/>
      <w:r w:rsidRPr="00177755">
        <w:rPr>
          <w:sz w:val="20"/>
          <w:szCs w:val="20"/>
        </w:rPr>
        <w:t>.</w:t>
      </w:r>
    </w:p>
    <w:p w:rsidR="002774CE" w:rsidRPr="0054303A" w:rsidRDefault="002774CE" w:rsidP="0054303A">
      <w:pPr>
        <w:pStyle w:val="ListParagraph"/>
        <w:numPr>
          <w:ilvl w:val="4"/>
          <w:numId w:val="6"/>
        </w:numPr>
        <w:ind w:left="1530" w:hanging="450"/>
        <w:rPr>
          <w:sz w:val="20"/>
          <w:szCs w:val="20"/>
          <w:u w:val="single"/>
        </w:rPr>
      </w:pPr>
      <w:r>
        <w:rPr>
          <w:sz w:val="20"/>
          <w:szCs w:val="20"/>
        </w:rPr>
        <w:t>Mr. Cook suggested that an interactive outline be developed that could be added to. Mr. Cook explained that he would find it useful to be able to see what the Plan might look like and the types of information that is available for the sections.</w:t>
      </w:r>
    </w:p>
    <w:p w:rsidR="00846895" w:rsidRPr="00846895" w:rsidRDefault="00846895" w:rsidP="0054303A">
      <w:pPr>
        <w:pStyle w:val="ListParagraph"/>
        <w:numPr>
          <w:ilvl w:val="3"/>
          <w:numId w:val="6"/>
        </w:numPr>
        <w:ind w:left="630" w:hanging="270"/>
        <w:rPr>
          <w:sz w:val="20"/>
          <w:szCs w:val="20"/>
          <w:u w:val="single"/>
        </w:rPr>
      </w:pPr>
      <w:r>
        <w:rPr>
          <w:b/>
          <w:sz w:val="20"/>
          <w:szCs w:val="20"/>
          <w:u w:val="single"/>
        </w:rPr>
        <w:lastRenderedPageBreak/>
        <w:t>Zoning Bylaws Section 9.7 Inquiry:</w:t>
      </w:r>
    </w:p>
    <w:p w:rsidR="00846895" w:rsidRPr="00846895" w:rsidRDefault="00846895" w:rsidP="00846895">
      <w:pPr>
        <w:pStyle w:val="ListParagraph"/>
        <w:numPr>
          <w:ilvl w:val="4"/>
          <w:numId w:val="6"/>
        </w:numPr>
        <w:ind w:left="1440"/>
        <w:rPr>
          <w:sz w:val="20"/>
          <w:szCs w:val="20"/>
        </w:rPr>
      </w:pPr>
      <w:r w:rsidRPr="00846895">
        <w:rPr>
          <w:sz w:val="20"/>
          <w:szCs w:val="20"/>
        </w:rPr>
        <w:t>The Board reviewed the information and voted to consult with Counsel on the question of whether the word ‘not’ should be included in the section as it appears in MGL Chapter 40A.</w:t>
      </w:r>
    </w:p>
    <w:p w:rsidR="007741B3" w:rsidRPr="00663BA1" w:rsidRDefault="007741B3" w:rsidP="0054303A">
      <w:pPr>
        <w:pStyle w:val="ListParagraph"/>
        <w:numPr>
          <w:ilvl w:val="3"/>
          <w:numId w:val="6"/>
        </w:numPr>
        <w:ind w:left="630" w:hanging="270"/>
        <w:rPr>
          <w:sz w:val="20"/>
          <w:szCs w:val="20"/>
          <w:u w:val="single"/>
        </w:rPr>
      </w:pPr>
      <w:r>
        <w:rPr>
          <w:b/>
          <w:sz w:val="20"/>
          <w:szCs w:val="20"/>
          <w:u w:val="single"/>
        </w:rPr>
        <w:t>Biennial Residential Building Size Regulation report (for April 2020)</w:t>
      </w:r>
    </w:p>
    <w:p w:rsidR="0054303A" w:rsidRPr="00184729" w:rsidRDefault="00663BA1" w:rsidP="00F97920">
      <w:pPr>
        <w:pStyle w:val="ListParagraph"/>
        <w:numPr>
          <w:ilvl w:val="4"/>
          <w:numId w:val="6"/>
        </w:numPr>
        <w:ind w:left="1440"/>
        <w:rPr>
          <w:sz w:val="20"/>
          <w:szCs w:val="20"/>
          <w:u w:val="single"/>
        </w:rPr>
      </w:pPr>
      <w:r>
        <w:rPr>
          <w:sz w:val="20"/>
          <w:szCs w:val="20"/>
        </w:rPr>
        <w:t xml:space="preserve">The Board reviewed the </w:t>
      </w:r>
      <w:r w:rsidR="00F97920">
        <w:rPr>
          <w:sz w:val="20"/>
          <w:szCs w:val="20"/>
        </w:rPr>
        <w:t>information that was provided by the ZBA in the form of a ‘discussion paper’.</w:t>
      </w:r>
    </w:p>
    <w:p w:rsidR="00184729" w:rsidRPr="00487F8A" w:rsidRDefault="00184729" w:rsidP="00F97920">
      <w:pPr>
        <w:pStyle w:val="ListParagraph"/>
        <w:numPr>
          <w:ilvl w:val="4"/>
          <w:numId w:val="6"/>
        </w:numPr>
        <w:ind w:left="1440"/>
        <w:rPr>
          <w:sz w:val="20"/>
          <w:szCs w:val="20"/>
          <w:u w:val="single"/>
        </w:rPr>
      </w:pPr>
      <w:r>
        <w:rPr>
          <w:sz w:val="20"/>
          <w:szCs w:val="20"/>
        </w:rPr>
        <w:t>The Board reviewed the data provided by the ZBA (and the Building Inspector)</w:t>
      </w:r>
      <w:r w:rsidR="00487F8A">
        <w:rPr>
          <w:sz w:val="20"/>
          <w:szCs w:val="20"/>
        </w:rPr>
        <w:t xml:space="preserve"> and it was noted that the report should indicate that the average size of houses in Chilmark are of a particular size in 2020 and the accompanying lot size. It was also noted that there have been very few abutter comments and that this should be highlighted in the report. It was noted that the comments on the criteria assessed by the ZBA were either all ok or NA. </w:t>
      </w:r>
    </w:p>
    <w:p w:rsidR="00487F8A" w:rsidRPr="00F97920" w:rsidRDefault="00487F8A" w:rsidP="00F97920">
      <w:pPr>
        <w:pStyle w:val="ListParagraph"/>
        <w:numPr>
          <w:ilvl w:val="4"/>
          <w:numId w:val="6"/>
        </w:numPr>
        <w:ind w:left="1440"/>
        <w:rPr>
          <w:sz w:val="20"/>
          <w:szCs w:val="20"/>
          <w:u w:val="single"/>
        </w:rPr>
      </w:pPr>
      <w:r>
        <w:rPr>
          <w:sz w:val="20"/>
          <w:szCs w:val="20"/>
        </w:rPr>
        <w:t>Ms. Christy offered to revise the report to attempt to produce a report that illustrates the information more succinctly.</w:t>
      </w:r>
    </w:p>
    <w:p w:rsidR="00F97920" w:rsidRPr="00FF6BDC" w:rsidRDefault="00F97920" w:rsidP="00F97920">
      <w:pPr>
        <w:pStyle w:val="ListParagraph"/>
        <w:numPr>
          <w:ilvl w:val="4"/>
          <w:numId w:val="6"/>
        </w:numPr>
        <w:ind w:left="1440"/>
        <w:rPr>
          <w:sz w:val="20"/>
          <w:szCs w:val="20"/>
          <w:u w:val="single"/>
        </w:rPr>
      </w:pPr>
      <w:r>
        <w:rPr>
          <w:sz w:val="20"/>
          <w:szCs w:val="20"/>
        </w:rPr>
        <w:t>It was confirmed that Mr. Cook</w:t>
      </w:r>
      <w:r w:rsidR="00F32190">
        <w:rPr>
          <w:sz w:val="20"/>
          <w:szCs w:val="20"/>
        </w:rPr>
        <w:t>, Ms. Wallace</w:t>
      </w:r>
      <w:r>
        <w:rPr>
          <w:sz w:val="20"/>
          <w:szCs w:val="20"/>
        </w:rPr>
        <w:t xml:space="preserve"> and Mr. Osnoss will be able to attend the January 22</w:t>
      </w:r>
      <w:r w:rsidRPr="00F97920">
        <w:rPr>
          <w:sz w:val="20"/>
          <w:szCs w:val="20"/>
          <w:vertAlign w:val="superscript"/>
        </w:rPr>
        <w:t>nd</w:t>
      </w:r>
      <w:r>
        <w:rPr>
          <w:sz w:val="20"/>
          <w:szCs w:val="20"/>
        </w:rPr>
        <w:t>, 2020 ZBA meeting.</w:t>
      </w:r>
    </w:p>
    <w:p w:rsidR="00FF6BDC" w:rsidRPr="00FF6BDC" w:rsidRDefault="00FF6BDC" w:rsidP="00FF6BDC">
      <w:pPr>
        <w:pStyle w:val="ListParagraph"/>
        <w:numPr>
          <w:ilvl w:val="3"/>
          <w:numId w:val="6"/>
        </w:numPr>
        <w:ind w:left="630" w:hanging="270"/>
        <w:rPr>
          <w:sz w:val="20"/>
          <w:szCs w:val="20"/>
          <w:u w:val="single"/>
        </w:rPr>
      </w:pPr>
      <w:r>
        <w:rPr>
          <w:b/>
          <w:sz w:val="20"/>
          <w:szCs w:val="20"/>
          <w:u w:val="single"/>
        </w:rPr>
        <w:t>FY21 Planning Board Departmental Budget Proposal:</w:t>
      </w:r>
    </w:p>
    <w:p w:rsidR="00FF6BDC" w:rsidRPr="004E6E76" w:rsidRDefault="004E6E76" w:rsidP="00663BA1">
      <w:pPr>
        <w:pStyle w:val="ListParagraph"/>
        <w:numPr>
          <w:ilvl w:val="4"/>
          <w:numId w:val="6"/>
        </w:numPr>
        <w:ind w:left="1440"/>
        <w:rPr>
          <w:sz w:val="20"/>
          <w:szCs w:val="20"/>
          <w:u w:val="single"/>
        </w:rPr>
      </w:pPr>
      <w:r>
        <w:rPr>
          <w:sz w:val="20"/>
          <w:szCs w:val="20"/>
        </w:rPr>
        <w:t xml:space="preserve">The Board reviewed possible capital projects and budget expenses looking five years ahead. </w:t>
      </w:r>
    </w:p>
    <w:p w:rsidR="004E6E76" w:rsidRPr="007741B3" w:rsidRDefault="004E6E76" w:rsidP="00663BA1">
      <w:pPr>
        <w:pStyle w:val="ListParagraph"/>
        <w:numPr>
          <w:ilvl w:val="4"/>
          <w:numId w:val="6"/>
        </w:numPr>
        <w:ind w:left="1440"/>
        <w:rPr>
          <w:sz w:val="20"/>
          <w:szCs w:val="20"/>
          <w:u w:val="single"/>
        </w:rPr>
      </w:pPr>
      <w:r>
        <w:rPr>
          <w:sz w:val="20"/>
          <w:szCs w:val="20"/>
        </w:rPr>
        <w:t>Mr. Osnoss confirmed he will attend the January 22, 2020 Finance Committee FY21 Budget hearing.</w:t>
      </w:r>
    </w:p>
    <w:p w:rsidR="00FD7050" w:rsidRPr="00CA0DB4" w:rsidRDefault="00FD7050" w:rsidP="00DE361E">
      <w:pPr>
        <w:pStyle w:val="ListParagraph"/>
        <w:numPr>
          <w:ilvl w:val="0"/>
          <w:numId w:val="6"/>
        </w:numPr>
        <w:ind w:left="630"/>
        <w:rPr>
          <w:sz w:val="20"/>
          <w:szCs w:val="20"/>
          <w:u w:val="single"/>
        </w:rPr>
      </w:pPr>
      <w:r w:rsidRPr="00ED05E2">
        <w:rPr>
          <w:b/>
          <w:sz w:val="20"/>
          <w:szCs w:val="20"/>
          <w:u w:val="single"/>
        </w:rPr>
        <w:t>Minutes:</w:t>
      </w:r>
    </w:p>
    <w:p w:rsidR="00FD7050" w:rsidRPr="00C66488" w:rsidRDefault="00FD7050" w:rsidP="00FD7050">
      <w:pPr>
        <w:pStyle w:val="ListParagraph"/>
        <w:numPr>
          <w:ilvl w:val="0"/>
          <w:numId w:val="8"/>
        </w:numPr>
        <w:ind w:left="720" w:firstLine="360"/>
        <w:rPr>
          <w:sz w:val="20"/>
          <w:szCs w:val="20"/>
          <w:u w:val="single"/>
        </w:rPr>
      </w:pPr>
      <w:r>
        <w:rPr>
          <w:sz w:val="20"/>
          <w:szCs w:val="20"/>
        </w:rPr>
        <w:t>The minutes of December 16, 2019 were reviewed. The minutes were approved as written.</w:t>
      </w:r>
    </w:p>
    <w:p w:rsidR="00DE361E" w:rsidRPr="00FF6BDC" w:rsidRDefault="00DE361E" w:rsidP="00DE361E">
      <w:pPr>
        <w:pStyle w:val="ListParagraph"/>
        <w:numPr>
          <w:ilvl w:val="3"/>
          <w:numId w:val="6"/>
        </w:numPr>
        <w:ind w:left="630" w:hanging="270"/>
        <w:rPr>
          <w:sz w:val="20"/>
          <w:szCs w:val="20"/>
          <w:u w:val="single"/>
        </w:rPr>
      </w:pPr>
      <w:r>
        <w:rPr>
          <w:b/>
          <w:sz w:val="20"/>
          <w:szCs w:val="20"/>
          <w:u w:val="single"/>
        </w:rPr>
        <w:t>DRI Checklist Revision Review &amp; Discussion:</w:t>
      </w:r>
    </w:p>
    <w:p w:rsidR="00DE361E" w:rsidRPr="00D42FA7" w:rsidRDefault="00D42FA7" w:rsidP="00DE361E">
      <w:pPr>
        <w:pStyle w:val="ListParagraph"/>
        <w:numPr>
          <w:ilvl w:val="3"/>
          <w:numId w:val="6"/>
        </w:numPr>
        <w:ind w:left="1440"/>
        <w:rPr>
          <w:sz w:val="20"/>
          <w:szCs w:val="20"/>
          <w:u w:val="single"/>
        </w:rPr>
      </w:pPr>
      <w:r>
        <w:rPr>
          <w:sz w:val="20"/>
          <w:szCs w:val="20"/>
        </w:rPr>
        <w:t>The Board members and the Commission members discussed the proposed changes to the Checklist.</w:t>
      </w:r>
    </w:p>
    <w:p w:rsidR="00D42FA7" w:rsidRPr="00002CF3" w:rsidRDefault="00D42FA7" w:rsidP="00DE361E">
      <w:pPr>
        <w:pStyle w:val="ListParagraph"/>
        <w:numPr>
          <w:ilvl w:val="3"/>
          <w:numId w:val="6"/>
        </w:numPr>
        <w:ind w:left="1440"/>
        <w:rPr>
          <w:sz w:val="20"/>
          <w:szCs w:val="20"/>
          <w:u w:val="single"/>
        </w:rPr>
      </w:pPr>
      <w:r>
        <w:rPr>
          <w:sz w:val="20"/>
          <w:szCs w:val="20"/>
        </w:rPr>
        <w:t xml:space="preserve">Mr. Osnoss mentioned his agreement with the addition of the topic of ANRs to the Checklist. Mr. Hancock stated that others have noted that the specific mention of ANRs as a criteria for review is not needed because discretionary referral is offered to the Towns. He further noted that it has been mentioned periodically that a discretionary referral can put a bit of pressure on Towns due to the fact that in smaller communities </w:t>
      </w:r>
      <w:r w:rsidR="00002CF3">
        <w:rPr>
          <w:sz w:val="20"/>
          <w:szCs w:val="20"/>
        </w:rPr>
        <w:t>the public may</w:t>
      </w:r>
      <w:r>
        <w:rPr>
          <w:sz w:val="20"/>
          <w:szCs w:val="20"/>
        </w:rPr>
        <w:t xml:space="preserve"> feel that Board members may not be </w:t>
      </w:r>
      <w:r w:rsidR="00002CF3">
        <w:rPr>
          <w:sz w:val="20"/>
          <w:szCs w:val="20"/>
        </w:rPr>
        <w:t>sending projects for a discretionary review by the Commission with a neutral stance.</w:t>
      </w:r>
    </w:p>
    <w:p w:rsidR="00002CF3" w:rsidRPr="00026E2E" w:rsidRDefault="00002CF3" w:rsidP="00DE361E">
      <w:pPr>
        <w:pStyle w:val="ListParagraph"/>
        <w:numPr>
          <w:ilvl w:val="3"/>
          <w:numId w:val="6"/>
        </w:numPr>
        <w:ind w:left="1440"/>
        <w:rPr>
          <w:sz w:val="20"/>
          <w:szCs w:val="20"/>
          <w:u w:val="single"/>
        </w:rPr>
      </w:pPr>
      <w:r>
        <w:rPr>
          <w:sz w:val="20"/>
          <w:szCs w:val="20"/>
        </w:rPr>
        <w:t>Ms. Weidner inquired about how an individual Town’s mechanisms can address the same concerns that the Checklist addresses.</w:t>
      </w:r>
    </w:p>
    <w:p w:rsidR="00026E2E" w:rsidRPr="006C6180" w:rsidRDefault="00026E2E" w:rsidP="00DE361E">
      <w:pPr>
        <w:pStyle w:val="ListParagraph"/>
        <w:numPr>
          <w:ilvl w:val="3"/>
          <w:numId w:val="6"/>
        </w:numPr>
        <w:ind w:left="1440"/>
        <w:rPr>
          <w:sz w:val="20"/>
          <w:szCs w:val="20"/>
          <w:u w:val="single"/>
        </w:rPr>
      </w:pPr>
      <w:r>
        <w:rPr>
          <w:sz w:val="20"/>
          <w:szCs w:val="20"/>
        </w:rPr>
        <w:t>Discussion occurred about what issues the public may have with the suggested revisions.</w:t>
      </w:r>
    </w:p>
    <w:p w:rsidR="006C6180" w:rsidRPr="00026E2E" w:rsidRDefault="006C6180" w:rsidP="00DE361E">
      <w:pPr>
        <w:pStyle w:val="ListParagraph"/>
        <w:numPr>
          <w:ilvl w:val="3"/>
          <w:numId w:val="6"/>
        </w:numPr>
        <w:ind w:left="1440"/>
        <w:rPr>
          <w:sz w:val="20"/>
          <w:szCs w:val="20"/>
          <w:u w:val="single"/>
        </w:rPr>
      </w:pPr>
      <w:r>
        <w:rPr>
          <w:sz w:val="20"/>
          <w:szCs w:val="20"/>
        </w:rPr>
        <w:t>Mr. Robinson mentioned that the Planning Board may opt to send the Commission a letter of support for the Checklist Revision if they so desire.</w:t>
      </w:r>
    </w:p>
    <w:p w:rsidR="00026E2E" w:rsidRPr="00DE361E" w:rsidRDefault="00026E2E" w:rsidP="00DE361E">
      <w:pPr>
        <w:pStyle w:val="ListParagraph"/>
        <w:numPr>
          <w:ilvl w:val="3"/>
          <w:numId w:val="6"/>
        </w:numPr>
        <w:ind w:left="1440"/>
        <w:rPr>
          <w:sz w:val="20"/>
          <w:szCs w:val="20"/>
          <w:u w:val="single"/>
        </w:rPr>
      </w:pPr>
      <w:r>
        <w:rPr>
          <w:sz w:val="20"/>
          <w:szCs w:val="20"/>
        </w:rPr>
        <w:t>Mr. Osnoss requested that the topic of a response to the MVC re the Checklist Revision be placed on the agenda for January 27, 2020.</w:t>
      </w:r>
    </w:p>
    <w:p w:rsidR="00CD134F" w:rsidRPr="004C278A" w:rsidRDefault="00CD134F" w:rsidP="00DE361E">
      <w:pPr>
        <w:pStyle w:val="ListParagraph"/>
        <w:numPr>
          <w:ilvl w:val="3"/>
          <w:numId w:val="6"/>
        </w:numPr>
        <w:ind w:left="630" w:hanging="270"/>
        <w:rPr>
          <w:sz w:val="20"/>
          <w:szCs w:val="20"/>
          <w:u w:val="single"/>
        </w:rPr>
      </w:pPr>
      <w:r w:rsidRPr="00024196">
        <w:rPr>
          <w:b/>
          <w:sz w:val="20"/>
          <w:szCs w:val="20"/>
          <w:u w:val="single"/>
        </w:rPr>
        <w:t>Correspondence:</w:t>
      </w:r>
    </w:p>
    <w:p w:rsidR="00CD134F" w:rsidRPr="00CD134F" w:rsidRDefault="00CD134F" w:rsidP="00CD134F">
      <w:pPr>
        <w:pStyle w:val="ListParagraph"/>
        <w:numPr>
          <w:ilvl w:val="3"/>
          <w:numId w:val="6"/>
        </w:numPr>
        <w:ind w:left="1530" w:hanging="450"/>
        <w:rPr>
          <w:sz w:val="20"/>
          <w:szCs w:val="20"/>
          <w:u w:val="single"/>
        </w:rPr>
      </w:pPr>
      <w:r>
        <w:rPr>
          <w:sz w:val="20"/>
          <w:szCs w:val="20"/>
        </w:rPr>
        <w:t xml:space="preserve">The Board reviewed </w:t>
      </w:r>
      <w:r w:rsidR="004E6E76">
        <w:rPr>
          <w:sz w:val="20"/>
          <w:szCs w:val="20"/>
        </w:rPr>
        <w:t>no</w:t>
      </w:r>
      <w:r>
        <w:rPr>
          <w:sz w:val="20"/>
          <w:szCs w:val="20"/>
        </w:rPr>
        <w:t xml:space="preserve"> correspondence.</w:t>
      </w:r>
    </w:p>
    <w:p w:rsidR="00CD134F" w:rsidRPr="00A02C7A" w:rsidRDefault="00CD134F" w:rsidP="00CD134F">
      <w:pPr>
        <w:pStyle w:val="ListParagraph"/>
        <w:numPr>
          <w:ilvl w:val="0"/>
          <w:numId w:val="6"/>
        </w:numPr>
        <w:ind w:left="630" w:hanging="270"/>
        <w:rPr>
          <w:sz w:val="20"/>
          <w:szCs w:val="20"/>
          <w:u w:val="single"/>
        </w:rPr>
      </w:pPr>
      <w:r>
        <w:rPr>
          <w:b/>
          <w:sz w:val="20"/>
          <w:szCs w:val="20"/>
          <w:u w:val="single"/>
        </w:rPr>
        <w:t>Topics not reasonably anticipated by the Chairperson at the time of posting</w:t>
      </w:r>
      <w:r w:rsidRPr="00E01382">
        <w:rPr>
          <w:b/>
          <w:sz w:val="20"/>
          <w:szCs w:val="20"/>
          <w:u w:val="single"/>
        </w:rPr>
        <w:t>:</w:t>
      </w:r>
      <w:r>
        <w:rPr>
          <w:b/>
          <w:sz w:val="20"/>
          <w:szCs w:val="20"/>
          <w:u w:val="single"/>
        </w:rPr>
        <w:t xml:space="preserve"> </w:t>
      </w:r>
    </w:p>
    <w:p w:rsidR="00BC24E0" w:rsidRPr="00630486" w:rsidRDefault="00B91626" w:rsidP="00CD134F">
      <w:pPr>
        <w:pStyle w:val="ListParagraph"/>
        <w:numPr>
          <w:ilvl w:val="3"/>
          <w:numId w:val="6"/>
        </w:numPr>
        <w:ind w:left="1530" w:hanging="450"/>
        <w:rPr>
          <w:sz w:val="20"/>
          <w:szCs w:val="20"/>
          <w:u w:val="single"/>
        </w:rPr>
      </w:pPr>
      <w:r>
        <w:rPr>
          <w:sz w:val="20"/>
          <w:szCs w:val="20"/>
        </w:rPr>
        <w:t>There were no unanticipated topics</w:t>
      </w:r>
      <w:r w:rsidR="00177755">
        <w:rPr>
          <w:sz w:val="20"/>
          <w:szCs w:val="20"/>
        </w:rPr>
        <w:t>.</w:t>
      </w:r>
    </w:p>
    <w:p w:rsidR="00F53C8D" w:rsidRPr="00CA0DB4" w:rsidRDefault="00F53C8D" w:rsidP="00F53C8D">
      <w:pPr>
        <w:pStyle w:val="ListParagraph"/>
        <w:numPr>
          <w:ilvl w:val="0"/>
          <w:numId w:val="8"/>
        </w:numPr>
        <w:ind w:left="720"/>
        <w:rPr>
          <w:sz w:val="20"/>
          <w:szCs w:val="20"/>
          <w:u w:val="single"/>
        </w:rPr>
      </w:pPr>
      <w:r w:rsidRPr="00CA0DB4">
        <w:rPr>
          <w:b/>
          <w:sz w:val="20"/>
          <w:szCs w:val="20"/>
          <w:u w:val="single"/>
        </w:rPr>
        <w:t>Next Meeting</w:t>
      </w:r>
      <w:r>
        <w:rPr>
          <w:b/>
          <w:sz w:val="20"/>
          <w:szCs w:val="20"/>
          <w:u w:val="single"/>
        </w:rPr>
        <w:t>s</w:t>
      </w:r>
      <w:r w:rsidRPr="00CA0DB4">
        <w:rPr>
          <w:b/>
          <w:sz w:val="20"/>
          <w:szCs w:val="20"/>
          <w:u w:val="single"/>
        </w:rPr>
        <w:t>:</w:t>
      </w:r>
      <w:r w:rsidRPr="00CA0DB4">
        <w:rPr>
          <w:sz w:val="20"/>
          <w:szCs w:val="20"/>
          <w:u w:val="single"/>
        </w:rPr>
        <w:t xml:space="preserve"> </w:t>
      </w:r>
    </w:p>
    <w:p w:rsidR="00F53C8D" w:rsidRDefault="00240F00" w:rsidP="00F53C8D">
      <w:pPr>
        <w:pStyle w:val="ListParagraph"/>
        <w:numPr>
          <w:ilvl w:val="1"/>
          <w:numId w:val="6"/>
        </w:numPr>
        <w:ind w:left="810" w:firstLine="270"/>
        <w:rPr>
          <w:sz w:val="20"/>
          <w:szCs w:val="20"/>
        </w:rPr>
      </w:pPr>
      <w:r>
        <w:rPr>
          <w:sz w:val="20"/>
          <w:szCs w:val="20"/>
        </w:rPr>
        <w:t>January 27, 2020, 4:30PM</w:t>
      </w:r>
    </w:p>
    <w:p w:rsidR="00240F00" w:rsidRDefault="00240F00" w:rsidP="00F53C8D">
      <w:pPr>
        <w:pStyle w:val="ListParagraph"/>
        <w:numPr>
          <w:ilvl w:val="1"/>
          <w:numId w:val="6"/>
        </w:numPr>
        <w:ind w:left="810" w:firstLine="270"/>
        <w:rPr>
          <w:sz w:val="20"/>
          <w:szCs w:val="20"/>
        </w:rPr>
      </w:pPr>
      <w:r>
        <w:rPr>
          <w:sz w:val="20"/>
          <w:szCs w:val="20"/>
        </w:rPr>
        <w:t>February 10, 2020, 4:30PM</w:t>
      </w:r>
    </w:p>
    <w:p w:rsidR="00226ACB" w:rsidRDefault="007857A9" w:rsidP="00226ACB">
      <w:pPr>
        <w:pStyle w:val="ListParagraph"/>
        <w:numPr>
          <w:ilvl w:val="0"/>
          <w:numId w:val="8"/>
        </w:numPr>
        <w:spacing w:after="0"/>
        <w:ind w:left="450" w:firstLine="0"/>
        <w:rPr>
          <w:sz w:val="20"/>
          <w:szCs w:val="20"/>
          <w:u w:val="single"/>
        </w:rPr>
      </w:pPr>
      <w:r w:rsidRPr="008B47F3">
        <w:rPr>
          <w:b/>
          <w:sz w:val="20"/>
          <w:szCs w:val="20"/>
          <w:u w:val="single"/>
        </w:rPr>
        <w:t>Documents:</w:t>
      </w:r>
      <w:r w:rsidRPr="008B47F3">
        <w:rPr>
          <w:sz w:val="20"/>
          <w:szCs w:val="20"/>
          <w:u w:val="single"/>
        </w:rPr>
        <w:t xml:space="preserve"> </w:t>
      </w:r>
    </w:p>
    <w:p w:rsidR="00872F0F" w:rsidRDefault="00872F0F" w:rsidP="007D125F">
      <w:pPr>
        <w:pStyle w:val="ListParagraph"/>
        <w:numPr>
          <w:ilvl w:val="0"/>
          <w:numId w:val="8"/>
        </w:numPr>
        <w:ind w:left="1440"/>
        <w:rPr>
          <w:sz w:val="20"/>
          <w:szCs w:val="20"/>
        </w:rPr>
      </w:pPr>
      <w:r>
        <w:rPr>
          <w:sz w:val="20"/>
          <w:szCs w:val="20"/>
        </w:rPr>
        <w:lastRenderedPageBreak/>
        <w:t>Rules &amp; Regulations Governing Subdivisions in Chilmark</w:t>
      </w:r>
    </w:p>
    <w:p w:rsidR="00872F0F" w:rsidRDefault="00872F0F" w:rsidP="007D125F">
      <w:pPr>
        <w:pStyle w:val="ListParagraph"/>
        <w:numPr>
          <w:ilvl w:val="0"/>
          <w:numId w:val="8"/>
        </w:numPr>
        <w:ind w:left="1440"/>
        <w:rPr>
          <w:sz w:val="20"/>
          <w:szCs w:val="20"/>
        </w:rPr>
      </w:pPr>
      <w:r>
        <w:rPr>
          <w:sz w:val="20"/>
          <w:szCs w:val="20"/>
        </w:rPr>
        <w:t>Chilmark Zoning Bylaws 2019</w:t>
      </w:r>
    </w:p>
    <w:p w:rsidR="00815870" w:rsidRDefault="00815870" w:rsidP="005A37DB">
      <w:pPr>
        <w:pStyle w:val="ListParagraph"/>
        <w:numPr>
          <w:ilvl w:val="2"/>
          <w:numId w:val="6"/>
        </w:numPr>
        <w:ind w:left="1440"/>
        <w:rPr>
          <w:sz w:val="20"/>
          <w:szCs w:val="20"/>
        </w:rPr>
      </w:pPr>
      <w:r>
        <w:rPr>
          <w:sz w:val="20"/>
          <w:szCs w:val="20"/>
        </w:rPr>
        <w:t>DRI Checklist Review Committee DRAFT and memo from Fred Hancock, chairperson of the committee</w:t>
      </w:r>
    </w:p>
    <w:p w:rsidR="00B91626" w:rsidRDefault="00B91626" w:rsidP="005A37DB">
      <w:pPr>
        <w:pStyle w:val="ListParagraph"/>
        <w:numPr>
          <w:ilvl w:val="2"/>
          <w:numId w:val="6"/>
        </w:numPr>
        <w:ind w:left="1440"/>
        <w:rPr>
          <w:sz w:val="20"/>
          <w:szCs w:val="20"/>
        </w:rPr>
      </w:pPr>
      <w:r>
        <w:rPr>
          <w:sz w:val="20"/>
          <w:szCs w:val="20"/>
        </w:rPr>
        <w:t xml:space="preserve">‘Discussion Paper’ from the ZBA regarding the Biennial Report for the Residential Bldg. Size </w:t>
      </w:r>
      <w:proofErr w:type="spellStart"/>
      <w:r>
        <w:rPr>
          <w:sz w:val="20"/>
          <w:szCs w:val="20"/>
        </w:rPr>
        <w:t>Regs</w:t>
      </w:r>
      <w:proofErr w:type="spellEnd"/>
      <w:r>
        <w:rPr>
          <w:sz w:val="20"/>
          <w:szCs w:val="20"/>
        </w:rPr>
        <w:t>.</w:t>
      </w:r>
    </w:p>
    <w:p w:rsidR="00872F0F" w:rsidRDefault="00872F0F" w:rsidP="005A37DB">
      <w:pPr>
        <w:pStyle w:val="ListParagraph"/>
        <w:ind w:left="1440"/>
        <w:rPr>
          <w:sz w:val="20"/>
          <w:szCs w:val="20"/>
        </w:rPr>
      </w:pPr>
    </w:p>
    <w:p w:rsidR="00C85047" w:rsidRPr="00130062" w:rsidRDefault="003B0753" w:rsidP="00B23896">
      <w:pPr>
        <w:rPr>
          <w:sz w:val="20"/>
          <w:szCs w:val="20"/>
        </w:rPr>
      </w:pPr>
      <w:r>
        <w:rPr>
          <w:sz w:val="20"/>
          <w:szCs w:val="20"/>
        </w:rPr>
        <w:t>Meeting adjourned at</w:t>
      </w:r>
      <w:r w:rsidR="00E83E6F">
        <w:rPr>
          <w:sz w:val="20"/>
          <w:szCs w:val="20"/>
        </w:rPr>
        <w:t xml:space="preserve"> </w:t>
      </w:r>
      <w:r w:rsidR="003E7925">
        <w:rPr>
          <w:sz w:val="20"/>
          <w:szCs w:val="20"/>
        </w:rPr>
        <w:t>7:07</w:t>
      </w:r>
      <w:r w:rsidR="007D20FB">
        <w:rPr>
          <w:sz w:val="20"/>
          <w:szCs w:val="20"/>
        </w:rPr>
        <w:t>PM</w:t>
      </w:r>
      <w:r w:rsidR="00353281" w:rsidRPr="00130062">
        <w:rPr>
          <w:sz w:val="20"/>
          <w:szCs w:val="20"/>
        </w:rPr>
        <w:t>. Minutes respectfully submitted by Jennifer L. Christy</w:t>
      </w:r>
    </w:p>
    <w:sectPr w:rsidR="00C85047" w:rsidRPr="00130062" w:rsidSect="0035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AD8"/>
    <w:multiLevelType w:val="hybridMultilevel"/>
    <w:tmpl w:val="0DFE131C"/>
    <w:lvl w:ilvl="0" w:tplc="04090001">
      <w:start w:val="1"/>
      <w:numFmt w:val="bullet"/>
      <w:lvlText w:val=""/>
      <w:lvlJc w:val="left"/>
      <w:pPr>
        <w:ind w:left="750" w:hanging="360"/>
      </w:pPr>
      <w:rPr>
        <w:rFonts w:ascii="Symbol" w:hAnsi="Symbol" w:hint="default"/>
      </w:rPr>
    </w:lvl>
    <w:lvl w:ilvl="1" w:tplc="04090001">
      <w:start w:val="1"/>
      <w:numFmt w:val="bullet"/>
      <w:lvlText w:val=""/>
      <w:lvlJc w:val="left"/>
      <w:pPr>
        <w:ind w:left="1470" w:hanging="360"/>
      </w:pPr>
      <w:rPr>
        <w:rFonts w:ascii="Symbol" w:hAnsi="Symbol" w:hint="default"/>
      </w:rPr>
    </w:lvl>
    <w:lvl w:ilvl="2" w:tplc="04090001">
      <w:start w:val="1"/>
      <w:numFmt w:val="bullet"/>
      <w:lvlText w:val=""/>
      <w:lvlJc w:val="left"/>
      <w:pPr>
        <w:ind w:left="2190" w:hanging="360"/>
      </w:pPr>
      <w:rPr>
        <w:rFonts w:ascii="Symbol" w:hAnsi="Symbol" w:hint="default"/>
      </w:rPr>
    </w:lvl>
    <w:lvl w:ilvl="3" w:tplc="04090001">
      <w:start w:val="1"/>
      <w:numFmt w:val="bullet"/>
      <w:lvlText w:val=""/>
      <w:lvlJc w:val="left"/>
      <w:pPr>
        <w:ind w:left="2910" w:hanging="360"/>
      </w:pPr>
      <w:rPr>
        <w:rFonts w:ascii="Symbol" w:hAnsi="Symbol" w:hint="default"/>
      </w:rPr>
    </w:lvl>
    <w:lvl w:ilvl="4" w:tplc="04090001">
      <w:start w:val="1"/>
      <w:numFmt w:val="bullet"/>
      <w:lvlText w:val=""/>
      <w:lvlJc w:val="left"/>
      <w:pPr>
        <w:ind w:left="3630" w:hanging="360"/>
      </w:pPr>
      <w:rPr>
        <w:rFonts w:ascii="Symbol" w:hAnsi="Symbol" w:hint="default"/>
      </w:rPr>
    </w:lvl>
    <w:lvl w:ilvl="5" w:tplc="04090005">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059E30FD"/>
    <w:multiLevelType w:val="hybridMultilevel"/>
    <w:tmpl w:val="D89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5392F"/>
    <w:multiLevelType w:val="hybridMultilevel"/>
    <w:tmpl w:val="21AE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0B86"/>
    <w:multiLevelType w:val="hybridMultilevel"/>
    <w:tmpl w:val="5142A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7FE7"/>
    <w:multiLevelType w:val="hybridMultilevel"/>
    <w:tmpl w:val="40E8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51FB3"/>
    <w:multiLevelType w:val="hybridMultilevel"/>
    <w:tmpl w:val="8948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56480"/>
    <w:multiLevelType w:val="hybridMultilevel"/>
    <w:tmpl w:val="665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E2B3E"/>
    <w:multiLevelType w:val="hybridMultilevel"/>
    <w:tmpl w:val="5352E7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2A464F"/>
    <w:multiLevelType w:val="hybridMultilevel"/>
    <w:tmpl w:val="0692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07B54"/>
    <w:multiLevelType w:val="hybridMultilevel"/>
    <w:tmpl w:val="42C2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A788D"/>
    <w:multiLevelType w:val="hybridMultilevel"/>
    <w:tmpl w:val="657CC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B493E"/>
    <w:multiLevelType w:val="hybridMultilevel"/>
    <w:tmpl w:val="3DDE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BD158A"/>
    <w:multiLevelType w:val="hybridMultilevel"/>
    <w:tmpl w:val="F3582EDA"/>
    <w:lvl w:ilvl="0" w:tplc="04090001">
      <w:start w:val="1"/>
      <w:numFmt w:val="bullet"/>
      <w:lvlText w:val=""/>
      <w:lvlJc w:val="left"/>
      <w:pPr>
        <w:ind w:left="2337" w:hanging="360"/>
      </w:pPr>
      <w:rPr>
        <w:rFonts w:ascii="Symbol" w:hAnsi="Symbol" w:hint="default"/>
      </w:rPr>
    </w:lvl>
    <w:lvl w:ilvl="1" w:tplc="04090003" w:tentative="1">
      <w:start w:val="1"/>
      <w:numFmt w:val="bullet"/>
      <w:lvlText w:val="o"/>
      <w:lvlJc w:val="left"/>
      <w:pPr>
        <w:ind w:left="3057" w:hanging="360"/>
      </w:pPr>
      <w:rPr>
        <w:rFonts w:ascii="Courier New" w:hAnsi="Courier New" w:cs="Courier New" w:hint="default"/>
      </w:rPr>
    </w:lvl>
    <w:lvl w:ilvl="2" w:tplc="04090005" w:tentative="1">
      <w:start w:val="1"/>
      <w:numFmt w:val="bullet"/>
      <w:lvlText w:val=""/>
      <w:lvlJc w:val="left"/>
      <w:pPr>
        <w:ind w:left="3777" w:hanging="360"/>
      </w:pPr>
      <w:rPr>
        <w:rFonts w:ascii="Wingdings" w:hAnsi="Wingdings" w:hint="default"/>
      </w:rPr>
    </w:lvl>
    <w:lvl w:ilvl="3" w:tplc="04090001" w:tentative="1">
      <w:start w:val="1"/>
      <w:numFmt w:val="bullet"/>
      <w:lvlText w:val=""/>
      <w:lvlJc w:val="left"/>
      <w:pPr>
        <w:ind w:left="4497" w:hanging="360"/>
      </w:pPr>
      <w:rPr>
        <w:rFonts w:ascii="Symbol" w:hAnsi="Symbol" w:hint="default"/>
      </w:rPr>
    </w:lvl>
    <w:lvl w:ilvl="4" w:tplc="04090003" w:tentative="1">
      <w:start w:val="1"/>
      <w:numFmt w:val="bullet"/>
      <w:lvlText w:val="o"/>
      <w:lvlJc w:val="left"/>
      <w:pPr>
        <w:ind w:left="5217" w:hanging="360"/>
      </w:pPr>
      <w:rPr>
        <w:rFonts w:ascii="Courier New" w:hAnsi="Courier New" w:cs="Courier New" w:hint="default"/>
      </w:rPr>
    </w:lvl>
    <w:lvl w:ilvl="5" w:tplc="04090005" w:tentative="1">
      <w:start w:val="1"/>
      <w:numFmt w:val="bullet"/>
      <w:lvlText w:val=""/>
      <w:lvlJc w:val="left"/>
      <w:pPr>
        <w:ind w:left="5937" w:hanging="360"/>
      </w:pPr>
      <w:rPr>
        <w:rFonts w:ascii="Wingdings" w:hAnsi="Wingdings" w:hint="default"/>
      </w:rPr>
    </w:lvl>
    <w:lvl w:ilvl="6" w:tplc="04090001" w:tentative="1">
      <w:start w:val="1"/>
      <w:numFmt w:val="bullet"/>
      <w:lvlText w:val=""/>
      <w:lvlJc w:val="left"/>
      <w:pPr>
        <w:ind w:left="6657" w:hanging="360"/>
      </w:pPr>
      <w:rPr>
        <w:rFonts w:ascii="Symbol" w:hAnsi="Symbol" w:hint="default"/>
      </w:rPr>
    </w:lvl>
    <w:lvl w:ilvl="7" w:tplc="04090003" w:tentative="1">
      <w:start w:val="1"/>
      <w:numFmt w:val="bullet"/>
      <w:lvlText w:val="o"/>
      <w:lvlJc w:val="left"/>
      <w:pPr>
        <w:ind w:left="7377" w:hanging="360"/>
      </w:pPr>
      <w:rPr>
        <w:rFonts w:ascii="Courier New" w:hAnsi="Courier New" w:cs="Courier New" w:hint="default"/>
      </w:rPr>
    </w:lvl>
    <w:lvl w:ilvl="8" w:tplc="04090005" w:tentative="1">
      <w:start w:val="1"/>
      <w:numFmt w:val="bullet"/>
      <w:lvlText w:val=""/>
      <w:lvlJc w:val="left"/>
      <w:pPr>
        <w:ind w:left="8097" w:hanging="360"/>
      </w:pPr>
      <w:rPr>
        <w:rFonts w:ascii="Wingdings" w:hAnsi="Wingdings" w:hint="default"/>
      </w:rPr>
    </w:lvl>
  </w:abstractNum>
  <w:abstractNum w:abstractNumId="13" w15:restartNumberingAfterBreak="0">
    <w:nsid w:val="4EF42AB3"/>
    <w:multiLevelType w:val="hybridMultilevel"/>
    <w:tmpl w:val="B33EE7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CE19DB"/>
    <w:multiLevelType w:val="hybridMultilevel"/>
    <w:tmpl w:val="3BBAB37E"/>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EA5024C"/>
    <w:multiLevelType w:val="hybridMultilevel"/>
    <w:tmpl w:val="E552328E"/>
    <w:lvl w:ilvl="0" w:tplc="04090001">
      <w:start w:val="1"/>
      <w:numFmt w:val="bullet"/>
      <w:lvlText w:val=""/>
      <w:lvlJc w:val="left"/>
      <w:pPr>
        <w:ind w:left="6270" w:hanging="360"/>
      </w:pPr>
      <w:rPr>
        <w:rFonts w:ascii="Symbol" w:hAnsi="Symbol" w:hint="default"/>
      </w:rPr>
    </w:lvl>
    <w:lvl w:ilvl="1" w:tplc="04090001">
      <w:start w:val="1"/>
      <w:numFmt w:val="bullet"/>
      <w:lvlText w:val=""/>
      <w:lvlJc w:val="left"/>
      <w:pPr>
        <w:ind w:left="6990" w:hanging="360"/>
      </w:pPr>
      <w:rPr>
        <w:rFonts w:ascii="Symbol" w:hAnsi="Symbol" w:hint="default"/>
      </w:rPr>
    </w:lvl>
    <w:lvl w:ilvl="2" w:tplc="04090005">
      <w:start w:val="1"/>
      <w:numFmt w:val="bullet"/>
      <w:lvlText w:val=""/>
      <w:lvlJc w:val="left"/>
      <w:pPr>
        <w:ind w:left="5610" w:hanging="360"/>
      </w:pPr>
      <w:rPr>
        <w:rFonts w:ascii="Wingdings" w:hAnsi="Wingdings" w:hint="default"/>
      </w:rPr>
    </w:lvl>
    <w:lvl w:ilvl="3" w:tplc="04090001">
      <w:start w:val="1"/>
      <w:numFmt w:val="bullet"/>
      <w:lvlText w:val=""/>
      <w:lvlJc w:val="left"/>
      <w:pPr>
        <w:ind w:left="6060" w:hanging="360"/>
      </w:pPr>
      <w:rPr>
        <w:rFonts w:ascii="Symbol" w:hAnsi="Symbol" w:hint="default"/>
      </w:rPr>
    </w:lvl>
    <w:lvl w:ilvl="4" w:tplc="04090003" w:tentative="1">
      <w:start w:val="1"/>
      <w:numFmt w:val="bullet"/>
      <w:lvlText w:val="o"/>
      <w:lvlJc w:val="left"/>
      <w:pPr>
        <w:ind w:left="9150" w:hanging="360"/>
      </w:pPr>
      <w:rPr>
        <w:rFonts w:ascii="Courier New" w:hAnsi="Courier New" w:cs="Courier New" w:hint="default"/>
      </w:rPr>
    </w:lvl>
    <w:lvl w:ilvl="5" w:tplc="04090005" w:tentative="1">
      <w:start w:val="1"/>
      <w:numFmt w:val="bullet"/>
      <w:lvlText w:val=""/>
      <w:lvlJc w:val="left"/>
      <w:pPr>
        <w:ind w:left="9870" w:hanging="360"/>
      </w:pPr>
      <w:rPr>
        <w:rFonts w:ascii="Wingdings" w:hAnsi="Wingdings" w:hint="default"/>
      </w:rPr>
    </w:lvl>
    <w:lvl w:ilvl="6" w:tplc="04090001" w:tentative="1">
      <w:start w:val="1"/>
      <w:numFmt w:val="bullet"/>
      <w:lvlText w:val=""/>
      <w:lvlJc w:val="left"/>
      <w:pPr>
        <w:ind w:left="10590" w:hanging="360"/>
      </w:pPr>
      <w:rPr>
        <w:rFonts w:ascii="Symbol" w:hAnsi="Symbol" w:hint="default"/>
      </w:rPr>
    </w:lvl>
    <w:lvl w:ilvl="7" w:tplc="04090003" w:tentative="1">
      <w:start w:val="1"/>
      <w:numFmt w:val="bullet"/>
      <w:lvlText w:val="o"/>
      <w:lvlJc w:val="left"/>
      <w:pPr>
        <w:ind w:left="11310" w:hanging="360"/>
      </w:pPr>
      <w:rPr>
        <w:rFonts w:ascii="Courier New" w:hAnsi="Courier New" w:cs="Courier New" w:hint="default"/>
      </w:rPr>
    </w:lvl>
    <w:lvl w:ilvl="8" w:tplc="04090005" w:tentative="1">
      <w:start w:val="1"/>
      <w:numFmt w:val="bullet"/>
      <w:lvlText w:val=""/>
      <w:lvlJc w:val="left"/>
      <w:pPr>
        <w:ind w:left="12030" w:hanging="360"/>
      </w:pPr>
      <w:rPr>
        <w:rFonts w:ascii="Wingdings" w:hAnsi="Wingdings" w:hint="default"/>
      </w:rPr>
    </w:lvl>
  </w:abstractNum>
  <w:abstractNum w:abstractNumId="16" w15:restartNumberingAfterBreak="0">
    <w:nsid w:val="725A39DC"/>
    <w:multiLevelType w:val="hybridMultilevel"/>
    <w:tmpl w:val="391A2E5A"/>
    <w:lvl w:ilvl="0" w:tplc="25549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A0012DC"/>
    <w:multiLevelType w:val="hybridMultilevel"/>
    <w:tmpl w:val="DB90E55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F497744"/>
    <w:multiLevelType w:val="hybridMultilevel"/>
    <w:tmpl w:val="88B4E97E"/>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1"/>
  </w:num>
  <w:num w:numId="2">
    <w:abstractNumId w:val="10"/>
  </w:num>
  <w:num w:numId="3">
    <w:abstractNumId w:val="11"/>
  </w:num>
  <w:num w:numId="4">
    <w:abstractNumId w:val="5"/>
  </w:num>
  <w:num w:numId="5">
    <w:abstractNumId w:val="2"/>
  </w:num>
  <w:num w:numId="6">
    <w:abstractNumId w:val="0"/>
  </w:num>
  <w:num w:numId="7">
    <w:abstractNumId w:val="17"/>
  </w:num>
  <w:num w:numId="8">
    <w:abstractNumId w:val="15"/>
  </w:num>
  <w:num w:numId="9">
    <w:abstractNumId w:val="4"/>
  </w:num>
  <w:num w:numId="10">
    <w:abstractNumId w:val="8"/>
  </w:num>
  <w:num w:numId="11">
    <w:abstractNumId w:val="18"/>
  </w:num>
  <w:num w:numId="12">
    <w:abstractNumId w:val="9"/>
  </w:num>
  <w:num w:numId="13">
    <w:abstractNumId w:val="13"/>
  </w:num>
  <w:num w:numId="14">
    <w:abstractNumId w:val="7"/>
  </w:num>
  <w:num w:numId="15">
    <w:abstractNumId w:val="14"/>
  </w:num>
  <w:num w:numId="16">
    <w:abstractNumId w:val="12"/>
  </w:num>
  <w:num w:numId="17">
    <w:abstractNumId w:val="3"/>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BE"/>
    <w:rsid w:val="000009FB"/>
    <w:rsid w:val="00000BE3"/>
    <w:rsid w:val="000013C1"/>
    <w:rsid w:val="0000150F"/>
    <w:rsid w:val="00002CF3"/>
    <w:rsid w:val="00002DCA"/>
    <w:rsid w:val="00002E8E"/>
    <w:rsid w:val="000037D9"/>
    <w:rsid w:val="00003962"/>
    <w:rsid w:val="000041DC"/>
    <w:rsid w:val="00005B8B"/>
    <w:rsid w:val="000063EA"/>
    <w:rsid w:val="000068D2"/>
    <w:rsid w:val="00006FEF"/>
    <w:rsid w:val="0000725C"/>
    <w:rsid w:val="000073D2"/>
    <w:rsid w:val="00007417"/>
    <w:rsid w:val="00010225"/>
    <w:rsid w:val="000103AF"/>
    <w:rsid w:val="00010742"/>
    <w:rsid w:val="00010F29"/>
    <w:rsid w:val="000128EE"/>
    <w:rsid w:val="000130AE"/>
    <w:rsid w:val="000130F9"/>
    <w:rsid w:val="00013A4A"/>
    <w:rsid w:val="000142E8"/>
    <w:rsid w:val="00015153"/>
    <w:rsid w:val="00016377"/>
    <w:rsid w:val="000171D2"/>
    <w:rsid w:val="00021171"/>
    <w:rsid w:val="00021C6C"/>
    <w:rsid w:val="00021EFD"/>
    <w:rsid w:val="00022D53"/>
    <w:rsid w:val="00022E88"/>
    <w:rsid w:val="00023F4B"/>
    <w:rsid w:val="00024196"/>
    <w:rsid w:val="000249A2"/>
    <w:rsid w:val="00024CE2"/>
    <w:rsid w:val="00024FAB"/>
    <w:rsid w:val="000256E4"/>
    <w:rsid w:val="000258E3"/>
    <w:rsid w:val="00025FCA"/>
    <w:rsid w:val="00026CC2"/>
    <w:rsid w:val="00026CFF"/>
    <w:rsid w:val="00026E2E"/>
    <w:rsid w:val="00027024"/>
    <w:rsid w:val="0003010A"/>
    <w:rsid w:val="0003131A"/>
    <w:rsid w:val="00031E02"/>
    <w:rsid w:val="00032280"/>
    <w:rsid w:val="0003234B"/>
    <w:rsid w:val="000325DE"/>
    <w:rsid w:val="00032D1A"/>
    <w:rsid w:val="00033110"/>
    <w:rsid w:val="00033EAD"/>
    <w:rsid w:val="00035F84"/>
    <w:rsid w:val="000370E9"/>
    <w:rsid w:val="000375A7"/>
    <w:rsid w:val="0003763C"/>
    <w:rsid w:val="000378F1"/>
    <w:rsid w:val="00037D5C"/>
    <w:rsid w:val="00040A12"/>
    <w:rsid w:val="00040C0A"/>
    <w:rsid w:val="00040C43"/>
    <w:rsid w:val="00040CFE"/>
    <w:rsid w:val="000415ED"/>
    <w:rsid w:val="00041A62"/>
    <w:rsid w:val="00041C27"/>
    <w:rsid w:val="00041E33"/>
    <w:rsid w:val="000422E0"/>
    <w:rsid w:val="00042657"/>
    <w:rsid w:val="00044031"/>
    <w:rsid w:val="00044582"/>
    <w:rsid w:val="0004478B"/>
    <w:rsid w:val="00045281"/>
    <w:rsid w:val="00045420"/>
    <w:rsid w:val="00045775"/>
    <w:rsid w:val="00045B7B"/>
    <w:rsid w:val="00046FF1"/>
    <w:rsid w:val="0004770B"/>
    <w:rsid w:val="00047DEA"/>
    <w:rsid w:val="000511EE"/>
    <w:rsid w:val="0005186B"/>
    <w:rsid w:val="00051CBC"/>
    <w:rsid w:val="0005229D"/>
    <w:rsid w:val="00053BEB"/>
    <w:rsid w:val="0005441B"/>
    <w:rsid w:val="00055310"/>
    <w:rsid w:val="0005555F"/>
    <w:rsid w:val="000558FA"/>
    <w:rsid w:val="000566ED"/>
    <w:rsid w:val="0005688F"/>
    <w:rsid w:val="00057D57"/>
    <w:rsid w:val="000610EA"/>
    <w:rsid w:val="00061394"/>
    <w:rsid w:val="00062D77"/>
    <w:rsid w:val="0006304A"/>
    <w:rsid w:val="00064B41"/>
    <w:rsid w:val="00065187"/>
    <w:rsid w:val="000651B3"/>
    <w:rsid w:val="000652FD"/>
    <w:rsid w:val="000660B3"/>
    <w:rsid w:val="00066100"/>
    <w:rsid w:val="0006673B"/>
    <w:rsid w:val="00067822"/>
    <w:rsid w:val="0006792A"/>
    <w:rsid w:val="00067A3E"/>
    <w:rsid w:val="0007144D"/>
    <w:rsid w:val="00071457"/>
    <w:rsid w:val="00071988"/>
    <w:rsid w:val="000725B9"/>
    <w:rsid w:val="0007286A"/>
    <w:rsid w:val="00072A02"/>
    <w:rsid w:val="00072E44"/>
    <w:rsid w:val="000739A8"/>
    <w:rsid w:val="00073D73"/>
    <w:rsid w:val="00074432"/>
    <w:rsid w:val="00074C4E"/>
    <w:rsid w:val="00074F14"/>
    <w:rsid w:val="000750DB"/>
    <w:rsid w:val="000759F3"/>
    <w:rsid w:val="000809EE"/>
    <w:rsid w:val="00080B54"/>
    <w:rsid w:val="00080DA8"/>
    <w:rsid w:val="000816C9"/>
    <w:rsid w:val="00081B03"/>
    <w:rsid w:val="0008231B"/>
    <w:rsid w:val="00082B28"/>
    <w:rsid w:val="00083B6D"/>
    <w:rsid w:val="00083E92"/>
    <w:rsid w:val="0008442B"/>
    <w:rsid w:val="00085C33"/>
    <w:rsid w:val="00085D4E"/>
    <w:rsid w:val="00085DD8"/>
    <w:rsid w:val="00086055"/>
    <w:rsid w:val="00086EA6"/>
    <w:rsid w:val="000873A1"/>
    <w:rsid w:val="000879B0"/>
    <w:rsid w:val="00090649"/>
    <w:rsid w:val="00090E2B"/>
    <w:rsid w:val="00092B34"/>
    <w:rsid w:val="00093992"/>
    <w:rsid w:val="00093C65"/>
    <w:rsid w:val="00094174"/>
    <w:rsid w:val="00094D1A"/>
    <w:rsid w:val="00095444"/>
    <w:rsid w:val="00095538"/>
    <w:rsid w:val="00095A1C"/>
    <w:rsid w:val="00096561"/>
    <w:rsid w:val="00096643"/>
    <w:rsid w:val="000A0853"/>
    <w:rsid w:val="000A10F9"/>
    <w:rsid w:val="000A1F6D"/>
    <w:rsid w:val="000A2E43"/>
    <w:rsid w:val="000A3340"/>
    <w:rsid w:val="000A35C9"/>
    <w:rsid w:val="000A392C"/>
    <w:rsid w:val="000A3B7C"/>
    <w:rsid w:val="000A3F9E"/>
    <w:rsid w:val="000A4C31"/>
    <w:rsid w:val="000A5C4A"/>
    <w:rsid w:val="000A5FC8"/>
    <w:rsid w:val="000A6276"/>
    <w:rsid w:val="000A6D24"/>
    <w:rsid w:val="000A6EC3"/>
    <w:rsid w:val="000A722F"/>
    <w:rsid w:val="000A737E"/>
    <w:rsid w:val="000A78A4"/>
    <w:rsid w:val="000A7AE0"/>
    <w:rsid w:val="000B0B9A"/>
    <w:rsid w:val="000B0D6E"/>
    <w:rsid w:val="000B17B2"/>
    <w:rsid w:val="000B1C1B"/>
    <w:rsid w:val="000B1D28"/>
    <w:rsid w:val="000B2694"/>
    <w:rsid w:val="000B3987"/>
    <w:rsid w:val="000B39D7"/>
    <w:rsid w:val="000B403F"/>
    <w:rsid w:val="000B4132"/>
    <w:rsid w:val="000B5473"/>
    <w:rsid w:val="000B6397"/>
    <w:rsid w:val="000B6AF2"/>
    <w:rsid w:val="000B6DA8"/>
    <w:rsid w:val="000B714D"/>
    <w:rsid w:val="000C1297"/>
    <w:rsid w:val="000C1569"/>
    <w:rsid w:val="000C2033"/>
    <w:rsid w:val="000C214D"/>
    <w:rsid w:val="000C251A"/>
    <w:rsid w:val="000C2575"/>
    <w:rsid w:val="000C2D97"/>
    <w:rsid w:val="000C3C29"/>
    <w:rsid w:val="000C4704"/>
    <w:rsid w:val="000C54E2"/>
    <w:rsid w:val="000C553E"/>
    <w:rsid w:val="000C5AA0"/>
    <w:rsid w:val="000C5B66"/>
    <w:rsid w:val="000C62C0"/>
    <w:rsid w:val="000C6760"/>
    <w:rsid w:val="000C7017"/>
    <w:rsid w:val="000C70AB"/>
    <w:rsid w:val="000D0302"/>
    <w:rsid w:val="000D0857"/>
    <w:rsid w:val="000D0D27"/>
    <w:rsid w:val="000D1076"/>
    <w:rsid w:val="000D1645"/>
    <w:rsid w:val="000D165F"/>
    <w:rsid w:val="000D1EB5"/>
    <w:rsid w:val="000D241C"/>
    <w:rsid w:val="000D24A9"/>
    <w:rsid w:val="000D2665"/>
    <w:rsid w:val="000D2B99"/>
    <w:rsid w:val="000D2EB6"/>
    <w:rsid w:val="000D3099"/>
    <w:rsid w:val="000D532E"/>
    <w:rsid w:val="000D5829"/>
    <w:rsid w:val="000D6224"/>
    <w:rsid w:val="000D729E"/>
    <w:rsid w:val="000D748A"/>
    <w:rsid w:val="000E030D"/>
    <w:rsid w:val="000E0582"/>
    <w:rsid w:val="000E1FFF"/>
    <w:rsid w:val="000E2005"/>
    <w:rsid w:val="000E2A83"/>
    <w:rsid w:val="000E2C92"/>
    <w:rsid w:val="000E3D11"/>
    <w:rsid w:val="000E412F"/>
    <w:rsid w:val="000E5F46"/>
    <w:rsid w:val="000E615D"/>
    <w:rsid w:val="000E6601"/>
    <w:rsid w:val="000E68CF"/>
    <w:rsid w:val="000E6F47"/>
    <w:rsid w:val="000E7BEB"/>
    <w:rsid w:val="000F1409"/>
    <w:rsid w:val="000F2504"/>
    <w:rsid w:val="000F335D"/>
    <w:rsid w:val="000F3399"/>
    <w:rsid w:val="000F4171"/>
    <w:rsid w:val="000F571C"/>
    <w:rsid w:val="000F5C8F"/>
    <w:rsid w:val="000F5CB0"/>
    <w:rsid w:val="000F7BA3"/>
    <w:rsid w:val="000F7BE9"/>
    <w:rsid w:val="0010059D"/>
    <w:rsid w:val="00100D90"/>
    <w:rsid w:val="00101034"/>
    <w:rsid w:val="001046A0"/>
    <w:rsid w:val="00104B73"/>
    <w:rsid w:val="00105099"/>
    <w:rsid w:val="00105ACC"/>
    <w:rsid w:val="001060CF"/>
    <w:rsid w:val="00106273"/>
    <w:rsid w:val="00106315"/>
    <w:rsid w:val="0010650E"/>
    <w:rsid w:val="001068AC"/>
    <w:rsid w:val="00106A2F"/>
    <w:rsid w:val="001076C2"/>
    <w:rsid w:val="0011072F"/>
    <w:rsid w:val="001128B9"/>
    <w:rsid w:val="001128BF"/>
    <w:rsid w:val="00112AB3"/>
    <w:rsid w:val="00113534"/>
    <w:rsid w:val="0011390E"/>
    <w:rsid w:val="00116DB1"/>
    <w:rsid w:val="00116E2B"/>
    <w:rsid w:val="00117513"/>
    <w:rsid w:val="00117BD7"/>
    <w:rsid w:val="001208B0"/>
    <w:rsid w:val="00123184"/>
    <w:rsid w:val="00123866"/>
    <w:rsid w:val="001246B6"/>
    <w:rsid w:val="001247CB"/>
    <w:rsid w:val="00124AF9"/>
    <w:rsid w:val="00124D5E"/>
    <w:rsid w:val="00126CB7"/>
    <w:rsid w:val="00127C09"/>
    <w:rsid w:val="00130062"/>
    <w:rsid w:val="0013058A"/>
    <w:rsid w:val="00130701"/>
    <w:rsid w:val="00130E83"/>
    <w:rsid w:val="00130FE3"/>
    <w:rsid w:val="00131377"/>
    <w:rsid w:val="00131BBC"/>
    <w:rsid w:val="001329D8"/>
    <w:rsid w:val="0013407B"/>
    <w:rsid w:val="00135088"/>
    <w:rsid w:val="00135125"/>
    <w:rsid w:val="001352FE"/>
    <w:rsid w:val="0013557A"/>
    <w:rsid w:val="0013710E"/>
    <w:rsid w:val="0014013E"/>
    <w:rsid w:val="00140F8A"/>
    <w:rsid w:val="00141FF7"/>
    <w:rsid w:val="00142041"/>
    <w:rsid w:val="00142A1C"/>
    <w:rsid w:val="00143836"/>
    <w:rsid w:val="00143DD7"/>
    <w:rsid w:val="001448F7"/>
    <w:rsid w:val="001454B4"/>
    <w:rsid w:val="001456DF"/>
    <w:rsid w:val="00146352"/>
    <w:rsid w:val="00146C2D"/>
    <w:rsid w:val="0014749C"/>
    <w:rsid w:val="00147839"/>
    <w:rsid w:val="00150936"/>
    <w:rsid w:val="00150A09"/>
    <w:rsid w:val="0015131E"/>
    <w:rsid w:val="00151CEC"/>
    <w:rsid w:val="00152E62"/>
    <w:rsid w:val="00153FD0"/>
    <w:rsid w:val="00154125"/>
    <w:rsid w:val="00154D4E"/>
    <w:rsid w:val="00155CAD"/>
    <w:rsid w:val="001565A9"/>
    <w:rsid w:val="001578AD"/>
    <w:rsid w:val="0016052C"/>
    <w:rsid w:val="0016063E"/>
    <w:rsid w:val="001619A9"/>
    <w:rsid w:val="00161FA8"/>
    <w:rsid w:val="00164D66"/>
    <w:rsid w:val="001651E7"/>
    <w:rsid w:val="001653A0"/>
    <w:rsid w:val="00165879"/>
    <w:rsid w:val="00165950"/>
    <w:rsid w:val="00166557"/>
    <w:rsid w:val="00167936"/>
    <w:rsid w:val="00167C8E"/>
    <w:rsid w:val="00167E12"/>
    <w:rsid w:val="00170D6E"/>
    <w:rsid w:val="00170DE1"/>
    <w:rsid w:val="00171C14"/>
    <w:rsid w:val="001720C3"/>
    <w:rsid w:val="00172731"/>
    <w:rsid w:val="00173219"/>
    <w:rsid w:val="001758C5"/>
    <w:rsid w:val="00177755"/>
    <w:rsid w:val="00177DD1"/>
    <w:rsid w:val="00177FC3"/>
    <w:rsid w:val="00183EBA"/>
    <w:rsid w:val="00184729"/>
    <w:rsid w:val="00184B62"/>
    <w:rsid w:val="00185474"/>
    <w:rsid w:val="00185509"/>
    <w:rsid w:val="001856D5"/>
    <w:rsid w:val="00185701"/>
    <w:rsid w:val="0018680F"/>
    <w:rsid w:val="001906E8"/>
    <w:rsid w:val="00190F36"/>
    <w:rsid w:val="0019106B"/>
    <w:rsid w:val="001913A7"/>
    <w:rsid w:val="0019151A"/>
    <w:rsid w:val="00192681"/>
    <w:rsid w:val="0019283A"/>
    <w:rsid w:val="001937F8"/>
    <w:rsid w:val="001942FD"/>
    <w:rsid w:val="00194528"/>
    <w:rsid w:val="0019470E"/>
    <w:rsid w:val="00196037"/>
    <w:rsid w:val="00197F68"/>
    <w:rsid w:val="001A1286"/>
    <w:rsid w:val="001A14E9"/>
    <w:rsid w:val="001A1CDE"/>
    <w:rsid w:val="001A1D5E"/>
    <w:rsid w:val="001A2040"/>
    <w:rsid w:val="001A244E"/>
    <w:rsid w:val="001A2BA6"/>
    <w:rsid w:val="001A2E86"/>
    <w:rsid w:val="001A4F92"/>
    <w:rsid w:val="001A605C"/>
    <w:rsid w:val="001A7BA3"/>
    <w:rsid w:val="001A7EBB"/>
    <w:rsid w:val="001B0544"/>
    <w:rsid w:val="001B0993"/>
    <w:rsid w:val="001B09B3"/>
    <w:rsid w:val="001B0CBC"/>
    <w:rsid w:val="001B220F"/>
    <w:rsid w:val="001B2A02"/>
    <w:rsid w:val="001B316E"/>
    <w:rsid w:val="001B3270"/>
    <w:rsid w:val="001B3A11"/>
    <w:rsid w:val="001B50F4"/>
    <w:rsid w:val="001B51E3"/>
    <w:rsid w:val="001B5B54"/>
    <w:rsid w:val="001B6C39"/>
    <w:rsid w:val="001C0D05"/>
    <w:rsid w:val="001C0F43"/>
    <w:rsid w:val="001C1A5F"/>
    <w:rsid w:val="001C1ED0"/>
    <w:rsid w:val="001C2239"/>
    <w:rsid w:val="001C2908"/>
    <w:rsid w:val="001C378E"/>
    <w:rsid w:val="001C3845"/>
    <w:rsid w:val="001C3AA5"/>
    <w:rsid w:val="001C3BF1"/>
    <w:rsid w:val="001C4206"/>
    <w:rsid w:val="001C444B"/>
    <w:rsid w:val="001C4E4D"/>
    <w:rsid w:val="001C5CDB"/>
    <w:rsid w:val="001C65A0"/>
    <w:rsid w:val="001C7485"/>
    <w:rsid w:val="001C7C10"/>
    <w:rsid w:val="001D00CC"/>
    <w:rsid w:val="001D00E1"/>
    <w:rsid w:val="001D01E0"/>
    <w:rsid w:val="001D1D41"/>
    <w:rsid w:val="001D1DCB"/>
    <w:rsid w:val="001D2661"/>
    <w:rsid w:val="001D2A1E"/>
    <w:rsid w:val="001D2E38"/>
    <w:rsid w:val="001D4719"/>
    <w:rsid w:val="001D5163"/>
    <w:rsid w:val="001D58FB"/>
    <w:rsid w:val="001D5F0C"/>
    <w:rsid w:val="001D6B92"/>
    <w:rsid w:val="001D72AA"/>
    <w:rsid w:val="001D7496"/>
    <w:rsid w:val="001D7E67"/>
    <w:rsid w:val="001E0775"/>
    <w:rsid w:val="001E0841"/>
    <w:rsid w:val="001E0A85"/>
    <w:rsid w:val="001E0AFB"/>
    <w:rsid w:val="001E0BA6"/>
    <w:rsid w:val="001E0C02"/>
    <w:rsid w:val="001E2245"/>
    <w:rsid w:val="001E2636"/>
    <w:rsid w:val="001E3143"/>
    <w:rsid w:val="001E3527"/>
    <w:rsid w:val="001E3C8B"/>
    <w:rsid w:val="001E4E05"/>
    <w:rsid w:val="001E510A"/>
    <w:rsid w:val="001E52AA"/>
    <w:rsid w:val="001E69D8"/>
    <w:rsid w:val="001E6E58"/>
    <w:rsid w:val="001E6F91"/>
    <w:rsid w:val="001E73F5"/>
    <w:rsid w:val="001E7AD2"/>
    <w:rsid w:val="001F29B4"/>
    <w:rsid w:val="001F2C4D"/>
    <w:rsid w:val="001F3427"/>
    <w:rsid w:val="001F43B0"/>
    <w:rsid w:val="001F4820"/>
    <w:rsid w:val="001F58AE"/>
    <w:rsid w:val="001F792C"/>
    <w:rsid w:val="00200259"/>
    <w:rsid w:val="00200759"/>
    <w:rsid w:val="0020093E"/>
    <w:rsid w:val="00201437"/>
    <w:rsid w:val="002015E0"/>
    <w:rsid w:val="00201AC3"/>
    <w:rsid w:val="00201D7A"/>
    <w:rsid w:val="00202186"/>
    <w:rsid w:val="0020258D"/>
    <w:rsid w:val="00202B69"/>
    <w:rsid w:val="00202D35"/>
    <w:rsid w:val="0020436A"/>
    <w:rsid w:val="0020493C"/>
    <w:rsid w:val="002058E1"/>
    <w:rsid w:val="00206B02"/>
    <w:rsid w:val="00206D75"/>
    <w:rsid w:val="002072BB"/>
    <w:rsid w:val="00207A03"/>
    <w:rsid w:val="00210080"/>
    <w:rsid w:val="00210719"/>
    <w:rsid w:val="00210A7B"/>
    <w:rsid w:val="00211018"/>
    <w:rsid w:val="002112D9"/>
    <w:rsid w:val="0021176A"/>
    <w:rsid w:val="00211D5A"/>
    <w:rsid w:val="00212FE5"/>
    <w:rsid w:val="00213C2C"/>
    <w:rsid w:val="00213D13"/>
    <w:rsid w:val="00213E64"/>
    <w:rsid w:val="00215DB1"/>
    <w:rsid w:val="0021628F"/>
    <w:rsid w:val="002176F1"/>
    <w:rsid w:val="00217EC7"/>
    <w:rsid w:val="00220F9D"/>
    <w:rsid w:val="00221287"/>
    <w:rsid w:val="00221492"/>
    <w:rsid w:val="00221D3D"/>
    <w:rsid w:val="00221FAC"/>
    <w:rsid w:val="002230C2"/>
    <w:rsid w:val="00223847"/>
    <w:rsid w:val="00223FCA"/>
    <w:rsid w:val="0022440C"/>
    <w:rsid w:val="00224E8E"/>
    <w:rsid w:val="0022572B"/>
    <w:rsid w:val="002257BF"/>
    <w:rsid w:val="00225D4D"/>
    <w:rsid w:val="00225D51"/>
    <w:rsid w:val="00226ACB"/>
    <w:rsid w:val="00227333"/>
    <w:rsid w:val="00227664"/>
    <w:rsid w:val="00227A8A"/>
    <w:rsid w:val="00227C46"/>
    <w:rsid w:val="00230BE5"/>
    <w:rsid w:val="00230C35"/>
    <w:rsid w:val="002323F6"/>
    <w:rsid w:val="00232848"/>
    <w:rsid w:val="00232928"/>
    <w:rsid w:val="002332FB"/>
    <w:rsid w:val="002335CE"/>
    <w:rsid w:val="00233C5A"/>
    <w:rsid w:val="00233DE2"/>
    <w:rsid w:val="00234138"/>
    <w:rsid w:val="00234240"/>
    <w:rsid w:val="00235721"/>
    <w:rsid w:val="00235F3E"/>
    <w:rsid w:val="0023610E"/>
    <w:rsid w:val="002363B2"/>
    <w:rsid w:val="0023695E"/>
    <w:rsid w:val="00236E89"/>
    <w:rsid w:val="0023738E"/>
    <w:rsid w:val="002409FB"/>
    <w:rsid w:val="00240BD7"/>
    <w:rsid w:val="00240E82"/>
    <w:rsid w:val="00240F00"/>
    <w:rsid w:val="00241352"/>
    <w:rsid w:val="00241551"/>
    <w:rsid w:val="00243E7C"/>
    <w:rsid w:val="00244209"/>
    <w:rsid w:val="002450C0"/>
    <w:rsid w:val="00245A11"/>
    <w:rsid w:val="00245D2B"/>
    <w:rsid w:val="00245E11"/>
    <w:rsid w:val="0024634D"/>
    <w:rsid w:val="00246FE4"/>
    <w:rsid w:val="0024755B"/>
    <w:rsid w:val="00247CCA"/>
    <w:rsid w:val="00250164"/>
    <w:rsid w:val="002505A0"/>
    <w:rsid w:val="002515CA"/>
    <w:rsid w:val="0025209D"/>
    <w:rsid w:val="0025285C"/>
    <w:rsid w:val="00253231"/>
    <w:rsid w:val="00253A58"/>
    <w:rsid w:val="00253BEA"/>
    <w:rsid w:val="00253E09"/>
    <w:rsid w:val="0025582E"/>
    <w:rsid w:val="0025662E"/>
    <w:rsid w:val="00256712"/>
    <w:rsid w:val="00256A01"/>
    <w:rsid w:val="00256F50"/>
    <w:rsid w:val="00257722"/>
    <w:rsid w:val="00260A4A"/>
    <w:rsid w:val="00260DD3"/>
    <w:rsid w:val="00261048"/>
    <w:rsid w:val="00261C68"/>
    <w:rsid w:val="0026219D"/>
    <w:rsid w:val="00263039"/>
    <w:rsid w:val="002646D4"/>
    <w:rsid w:val="00264FE4"/>
    <w:rsid w:val="00265A6B"/>
    <w:rsid w:val="00267A2E"/>
    <w:rsid w:val="00267B5E"/>
    <w:rsid w:val="002705B7"/>
    <w:rsid w:val="0027187E"/>
    <w:rsid w:val="00271DBA"/>
    <w:rsid w:val="00273C03"/>
    <w:rsid w:val="00273DF7"/>
    <w:rsid w:val="00273F78"/>
    <w:rsid w:val="00274CC6"/>
    <w:rsid w:val="0027624E"/>
    <w:rsid w:val="002774CE"/>
    <w:rsid w:val="00277950"/>
    <w:rsid w:val="0028051C"/>
    <w:rsid w:val="0028056F"/>
    <w:rsid w:val="00281C12"/>
    <w:rsid w:val="00281C6D"/>
    <w:rsid w:val="00282739"/>
    <w:rsid w:val="00282A85"/>
    <w:rsid w:val="002836A2"/>
    <w:rsid w:val="002836D8"/>
    <w:rsid w:val="00283CBE"/>
    <w:rsid w:val="00283D5C"/>
    <w:rsid w:val="002861EB"/>
    <w:rsid w:val="00286BA4"/>
    <w:rsid w:val="00286C4F"/>
    <w:rsid w:val="0028703F"/>
    <w:rsid w:val="002902C0"/>
    <w:rsid w:val="00291654"/>
    <w:rsid w:val="00291902"/>
    <w:rsid w:val="002927D1"/>
    <w:rsid w:val="00292C54"/>
    <w:rsid w:val="00292CF9"/>
    <w:rsid w:val="002933E7"/>
    <w:rsid w:val="00294280"/>
    <w:rsid w:val="0029437A"/>
    <w:rsid w:val="002944DE"/>
    <w:rsid w:val="00294613"/>
    <w:rsid w:val="00294866"/>
    <w:rsid w:val="00294FC4"/>
    <w:rsid w:val="00296A1C"/>
    <w:rsid w:val="002A1C8D"/>
    <w:rsid w:val="002A269C"/>
    <w:rsid w:val="002A38ED"/>
    <w:rsid w:val="002A3B75"/>
    <w:rsid w:val="002A47A4"/>
    <w:rsid w:val="002A5385"/>
    <w:rsid w:val="002A5C1F"/>
    <w:rsid w:val="002A6312"/>
    <w:rsid w:val="002B13E5"/>
    <w:rsid w:val="002B14E7"/>
    <w:rsid w:val="002B247D"/>
    <w:rsid w:val="002B2A1D"/>
    <w:rsid w:val="002B2AF4"/>
    <w:rsid w:val="002B49A0"/>
    <w:rsid w:val="002B55A4"/>
    <w:rsid w:val="002B6632"/>
    <w:rsid w:val="002B721D"/>
    <w:rsid w:val="002B78F5"/>
    <w:rsid w:val="002B79DF"/>
    <w:rsid w:val="002B7DB4"/>
    <w:rsid w:val="002C10DB"/>
    <w:rsid w:val="002C2025"/>
    <w:rsid w:val="002C2F39"/>
    <w:rsid w:val="002C5E98"/>
    <w:rsid w:val="002C5F8A"/>
    <w:rsid w:val="002C6066"/>
    <w:rsid w:val="002C680F"/>
    <w:rsid w:val="002C6A75"/>
    <w:rsid w:val="002C74B4"/>
    <w:rsid w:val="002C7D9D"/>
    <w:rsid w:val="002D0046"/>
    <w:rsid w:val="002D057E"/>
    <w:rsid w:val="002D0A3E"/>
    <w:rsid w:val="002D19F7"/>
    <w:rsid w:val="002D2B20"/>
    <w:rsid w:val="002D3367"/>
    <w:rsid w:val="002D44DB"/>
    <w:rsid w:val="002D50C2"/>
    <w:rsid w:val="002D52FA"/>
    <w:rsid w:val="002D613B"/>
    <w:rsid w:val="002D68D1"/>
    <w:rsid w:val="002D696A"/>
    <w:rsid w:val="002D6A1E"/>
    <w:rsid w:val="002D6ACE"/>
    <w:rsid w:val="002D757C"/>
    <w:rsid w:val="002D770C"/>
    <w:rsid w:val="002D7F87"/>
    <w:rsid w:val="002E0693"/>
    <w:rsid w:val="002E0A42"/>
    <w:rsid w:val="002E22AC"/>
    <w:rsid w:val="002E3E8C"/>
    <w:rsid w:val="002E4D6B"/>
    <w:rsid w:val="002E5BF4"/>
    <w:rsid w:val="002E65A3"/>
    <w:rsid w:val="002E768C"/>
    <w:rsid w:val="002E79B0"/>
    <w:rsid w:val="002F07BD"/>
    <w:rsid w:val="002F0D31"/>
    <w:rsid w:val="002F15AC"/>
    <w:rsid w:val="002F1633"/>
    <w:rsid w:val="002F1FC8"/>
    <w:rsid w:val="002F2236"/>
    <w:rsid w:val="002F25A1"/>
    <w:rsid w:val="002F27E2"/>
    <w:rsid w:val="002F289B"/>
    <w:rsid w:val="002F29CD"/>
    <w:rsid w:val="002F2F27"/>
    <w:rsid w:val="002F3048"/>
    <w:rsid w:val="002F3C2C"/>
    <w:rsid w:val="002F4374"/>
    <w:rsid w:val="002F43E1"/>
    <w:rsid w:val="002F471D"/>
    <w:rsid w:val="002F5D84"/>
    <w:rsid w:val="002F68E5"/>
    <w:rsid w:val="002F70F4"/>
    <w:rsid w:val="002F7706"/>
    <w:rsid w:val="003007E3"/>
    <w:rsid w:val="003008BD"/>
    <w:rsid w:val="00300A77"/>
    <w:rsid w:val="00300F4F"/>
    <w:rsid w:val="003011DF"/>
    <w:rsid w:val="00302AB1"/>
    <w:rsid w:val="00302E70"/>
    <w:rsid w:val="00303D74"/>
    <w:rsid w:val="003046D5"/>
    <w:rsid w:val="003056EC"/>
    <w:rsid w:val="00305B4C"/>
    <w:rsid w:val="00305B8D"/>
    <w:rsid w:val="00305BBF"/>
    <w:rsid w:val="00305DF4"/>
    <w:rsid w:val="00307365"/>
    <w:rsid w:val="00307439"/>
    <w:rsid w:val="0031070B"/>
    <w:rsid w:val="00310BB9"/>
    <w:rsid w:val="00310D85"/>
    <w:rsid w:val="00310F9D"/>
    <w:rsid w:val="00311720"/>
    <w:rsid w:val="00312F3D"/>
    <w:rsid w:val="003130CB"/>
    <w:rsid w:val="003138E4"/>
    <w:rsid w:val="00313CBB"/>
    <w:rsid w:val="00314646"/>
    <w:rsid w:val="00315240"/>
    <w:rsid w:val="00315763"/>
    <w:rsid w:val="00316168"/>
    <w:rsid w:val="00317B73"/>
    <w:rsid w:val="00321109"/>
    <w:rsid w:val="00321192"/>
    <w:rsid w:val="00321CFE"/>
    <w:rsid w:val="00321EE8"/>
    <w:rsid w:val="003229D0"/>
    <w:rsid w:val="00322ED7"/>
    <w:rsid w:val="00323D14"/>
    <w:rsid w:val="00323FE6"/>
    <w:rsid w:val="0032429E"/>
    <w:rsid w:val="003242BC"/>
    <w:rsid w:val="00325002"/>
    <w:rsid w:val="0032525F"/>
    <w:rsid w:val="003259A1"/>
    <w:rsid w:val="00325C63"/>
    <w:rsid w:val="00326B94"/>
    <w:rsid w:val="00326FAB"/>
    <w:rsid w:val="00327600"/>
    <w:rsid w:val="00327B11"/>
    <w:rsid w:val="0033078D"/>
    <w:rsid w:val="003307A6"/>
    <w:rsid w:val="003312F6"/>
    <w:rsid w:val="00331B68"/>
    <w:rsid w:val="00331DA8"/>
    <w:rsid w:val="00332779"/>
    <w:rsid w:val="00332C1E"/>
    <w:rsid w:val="00333B2B"/>
    <w:rsid w:val="00334284"/>
    <w:rsid w:val="00334B11"/>
    <w:rsid w:val="00334E48"/>
    <w:rsid w:val="003351E9"/>
    <w:rsid w:val="00335267"/>
    <w:rsid w:val="003358C4"/>
    <w:rsid w:val="00335A45"/>
    <w:rsid w:val="00335AAB"/>
    <w:rsid w:val="00335E50"/>
    <w:rsid w:val="0033606D"/>
    <w:rsid w:val="003363A5"/>
    <w:rsid w:val="00336463"/>
    <w:rsid w:val="003364CB"/>
    <w:rsid w:val="00336D6E"/>
    <w:rsid w:val="00340374"/>
    <w:rsid w:val="00340FF5"/>
    <w:rsid w:val="00341F47"/>
    <w:rsid w:val="003421EA"/>
    <w:rsid w:val="0034221E"/>
    <w:rsid w:val="003426C2"/>
    <w:rsid w:val="00342A9E"/>
    <w:rsid w:val="00342D7E"/>
    <w:rsid w:val="00343014"/>
    <w:rsid w:val="00343A83"/>
    <w:rsid w:val="00343ACF"/>
    <w:rsid w:val="00344A9A"/>
    <w:rsid w:val="0034579E"/>
    <w:rsid w:val="00346231"/>
    <w:rsid w:val="003465A2"/>
    <w:rsid w:val="00346F08"/>
    <w:rsid w:val="0034767C"/>
    <w:rsid w:val="003476DE"/>
    <w:rsid w:val="003507FE"/>
    <w:rsid w:val="00350995"/>
    <w:rsid w:val="003527EB"/>
    <w:rsid w:val="00353281"/>
    <w:rsid w:val="003537D5"/>
    <w:rsid w:val="00353942"/>
    <w:rsid w:val="00353EE6"/>
    <w:rsid w:val="00354423"/>
    <w:rsid w:val="003549A3"/>
    <w:rsid w:val="00355256"/>
    <w:rsid w:val="0035559B"/>
    <w:rsid w:val="00355B4E"/>
    <w:rsid w:val="00356118"/>
    <w:rsid w:val="00356CC2"/>
    <w:rsid w:val="00357663"/>
    <w:rsid w:val="0035791A"/>
    <w:rsid w:val="00357E82"/>
    <w:rsid w:val="00361905"/>
    <w:rsid w:val="00361E0F"/>
    <w:rsid w:val="00362885"/>
    <w:rsid w:val="003635E2"/>
    <w:rsid w:val="00363B50"/>
    <w:rsid w:val="003644C1"/>
    <w:rsid w:val="00364543"/>
    <w:rsid w:val="00364E27"/>
    <w:rsid w:val="0036603A"/>
    <w:rsid w:val="00367218"/>
    <w:rsid w:val="003674BD"/>
    <w:rsid w:val="00367BFA"/>
    <w:rsid w:val="00367D8E"/>
    <w:rsid w:val="003700BA"/>
    <w:rsid w:val="003702FF"/>
    <w:rsid w:val="00370B9A"/>
    <w:rsid w:val="00371E08"/>
    <w:rsid w:val="0037204B"/>
    <w:rsid w:val="00372DA9"/>
    <w:rsid w:val="00372E09"/>
    <w:rsid w:val="00372E3B"/>
    <w:rsid w:val="003734B6"/>
    <w:rsid w:val="00373FDC"/>
    <w:rsid w:val="00376255"/>
    <w:rsid w:val="0037640C"/>
    <w:rsid w:val="00376DC1"/>
    <w:rsid w:val="00376E0D"/>
    <w:rsid w:val="00377F55"/>
    <w:rsid w:val="00380ACD"/>
    <w:rsid w:val="00381319"/>
    <w:rsid w:val="003815CE"/>
    <w:rsid w:val="00382162"/>
    <w:rsid w:val="00383597"/>
    <w:rsid w:val="0038443A"/>
    <w:rsid w:val="00384EB7"/>
    <w:rsid w:val="0038533E"/>
    <w:rsid w:val="003854E9"/>
    <w:rsid w:val="0038550D"/>
    <w:rsid w:val="003855B9"/>
    <w:rsid w:val="00385E14"/>
    <w:rsid w:val="00385E86"/>
    <w:rsid w:val="00390093"/>
    <w:rsid w:val="00390613"/>
    <w:rsid w:val="0039086D"/>
    <w:rsid w:val="00390A14"/>
    <w:rsid w:val="00391670"/>
    <w:rsid w:val="00391EE3"/>
    <w:rsid w:val="003925F1"/>
    <w:rsid w:val="00392C0D"/>
    <w:rsid w:val="00393FC0"/>
    <w:rsid w:val="00396ABD"/>
    <w:rsid w:val="00397E6F"/>
    <w:rsid w:val="003A0629"/>
    <w:rsid w:val="003A0923"/>
    <w:rsid w:val="003A0A7E"/>
    <w:rsid w:val="003A0B07"/>
    <w:rsid w:val="003A1490"/>
    <w:rsid w:val="003A230C"/>
    <w:rsid w:val="003A2376"/>
    <w:rsid w:val="003A365E"/>
    <w:rsid w:val="003A4186"/>
    <w:rsid w:val="003A4810"/>
    <w:rsid w:val="003A4AF3"/>
    <w:rsid w:val="003A4D58"/>
    <w:rsid w:val="003A557E"/>
    <w:rsid w:val="003A6AAE"/>
    <w:rsid w:val="003A6F9E"/>
    <w:rsid w:val="003A7085"/>
    <w:rsid w:val="003A74D8"/>
    <w:rsid w:val="003A7925"/>
    <w:rsid w:val="003B0753"/>
    <w:rsid w:val="003B1593"/>
    <w:rsid w:val="003B1B92"/>
    <w:rsid w:val="003B2CCF"/>
    <w:rsid w:val="003B2FB3"/>
    <w:rsid w:val="003B327A"/>
    <w:rsid w:val="003B3511"/>
    <w:rsid w:val="003B3E1E"/>
    <w:rsid w:val="003B40B9"/>
    <w:rsid w:val="003B4CDF"/>
    <w:rsid w:val="003B4E5D"/>
    <w:rsid w:val="003B5AE6"/>
    <w:rsid w:val="003B618B"/>
    <w:rsid w:val="003B6498"/>
    <w:rsid w:val="003B69DD"/>
    <w:rsid w:val="003B6A85"/>
    <w:rsid w:val="003B6EB1"/>
    <w:rsid w:val="003C00E5"/>
    <w:rsid w:val="003C07F0"/>
    <w:rsid w:val="003C0FB4"/>
    <w:rsid w:val="003C13C7"/>
    <w:rsid w:val="003C19F9"/>
    <w:rsid w:val="003C1E72"/>
    <w:rsid w:val="003C33B6"/>
    <w:rsid w:val="003C37A8"/>
    <w:rsid w:val="003C4D7E"/>
    <w:rsid w:val="003C5275"/>
    <w:rsid w:val="003C591E"/>
    <w:rsid w:val="003C59ED"/>
    <w:rsid w:val="003C5DE4"/>
    <w:rsid w:val="003C618B"/>
    <w:rsid w:val="003C689A"/>
    <w:rsid w:val="003C7236"/>
    <w:rsid w:val="003C7F8D"/>
    <w:rsid w:val="003D06EA"/>
    <w:rsid w:val="003D0F8A"/>
    <w:rsid w:val="003D1474"/>
    <w:rsid w:val="003D1A1E"/>
    <w:rsid w:val="003D1DD0"/>
    <w:rsid w:val="003D2B7F"/>
    <w:rsid w:val="003D3650"/>
    <w:rsid w:val="003D40CB"/>
    <w:rsid w:val="003D5B82"/>
    <w:rsid w:val="003D71FE"/>
    <w:rsid w:val="003D7266"/>
    <w:rsid w:val="003D759B"/>
    <w:rsid w:val="003D7F9E"/>
    <w:rsid w:val="003E03D1"/>
    <w:rsid w:val="003E0767"/>
    <w:rsid w:val="003E0BCB"/>
    <w:rsid w:val="003E0D26"/>
    <w:rsid w:val="003E0D3B"/>
    <w:rsid w:val="003E1062"/>
    <w:rsid w:val="003E1221"/>
    <w:rsid w:val="003E14F5"/>
    <w:rsid w:val="003E1CE8"/>
    <w:rsid w:val="003E22E8"/>
    <w:rsid w:val="003E3C5E"/>
    <w:rsid w:val="003E51F6"/>
    <w:rsid w:val="003E66B5"/>
    <w:rsid w:val="003E6925"/>
    <w:rsid w:val="003E78A4"/>
    <w:rsid w:val="003E7925"/>
    <w:rsid w:val="003F0260"/>
    <w:rsid w:val="003F2501"/>
    <w:rsid w:val="003F26D9"/>
    <w:rsid w:val="003F28FD"/>
    <w:rsid w:val="003F5363"/>
    <w:rsid w:val="003F71A9"/>
    <w:rsid w:val="0040025F"/>
    <w:rsid w:val="00400535"/>
    <w:rsid w:val="00400C14"/>
    <w:rsid w:val="00400DDE"/>
    <w:rsid w:val="0040173E"/>
    <w:rsid w:val="00401780"/>
    <w:rsid w:val="00401949"/>
    <w:rsid w:val="00402B32"/>
    <w:rsid w:val="00402F21"/>
    <w:rsid w:val="00403301"/>
    <w:rsid w:val="004038C2"/>
    <w:rsid w:val="0040549A"/>
    <w:rsid w:val="00406B6F"/>
    <w:rsid w:val="00406C05"/>
    <w:rsid w:val="0040708B"/>
    <w:rsid w:val="004072D3"/>
    <w:rsid w:val="00407E50"/>
    <w:rsid w:val="00410F90"/>
    <w:rsid w:val="00410F9A"/>
    <w:rsid w:val="00411DB5"/>
    <w:rsid w:val="00413FFF"/>
    <w:rsid w:val="0041469B"/>
    <w:rsid w:val="00416CAE"/>
    <w:rsid w:val="00416CD3"/>
    <w:rsid w:val="0041737B"/>
    <w:rsid w:val="00417AA4"/>
    <w:rsid w:val="004219F0"/>
    <w:rsid w:val="00421DFD"/>
    <w:rsid w:val="00422E4C"/>
    <w:rsid w:val="004231C5"/>
    <w:rsid w:val="00424464"/>
    <w:rsid w:val="00424488"/>
    <w:rsid w:val="00424810"/>
    <w:rsid w:val="00426757"/>
    <w:rsid w:val="00426821"/>
    <w:rsid w:val="00427B90"/>
    <w:rsid w:val="004304A8"/>
    <w:rsid w:val="00431237"/>
    <w:rsid w:val="00431590"/>
    <w:rsid w:val="00432382"/>
    <w:rsid w:val="00433ECA"/>
    <w:rsid w:val="00434411"/>
    <w:rsid w:val="00434CE1"/>
    <w:rsid w:val="00434D7D"/>
    <w:rsid w:val="0043538B"/>
    <w:rsid w:val="00435E02"/>
    <w:rsid w:val="0043632E"/>
    <w:rsid w:val="004365B8"/>
    <w:rsid w:val="00437FAB"/>
    <w:rsid w:val="00441017"/>
    <w:rsid w:val="0044135D"/>
    <w:rsid w:val="0044159E"/>
    <w:rsid w:val="00441901"/>
    <w:rsid w:val="00442281"/>
    <w:rsid w:val="00442315"/>
    <w:rsid w:val="0044278C"/>
    <w:rsid w:val="004429B0"/>
    <w:rsid w:val="00442EC7"/>
    <w:rsid w:val="00443A1E"/>
    <w:rsid w:val="00443CFA"/>
    <w:rsid w:val="00444324"/>
    <w:rsid w:val="004448C3"/>
    <w:rsid w:val="00445CE8"/>
    <w:rsid w:val="00445D07"/>
    <w:rsid w:val="00445F83"/>
    <w:rsid w:val="00446309"/>
    <w:rsid w:val="0044663E"/>
    <w:rsid w:val="00447F5D"/>
    <w:rsid w:val="004500AB"/>
    <w:rsid w:val="004501BF"/>
    <w:rsid w:val="00450785"/>
    <w:rsid w:val="004508A7"/>
    <w:rsid w:val="00450FA8"/>
    <w:rsid w:val="00451254"/>
    <w:rsid w:val="00451447"/>
    <w:rsid w:val="004517DE"/>
    <w:rsid w:val="00451C56"/>
    <w:rsid w:val="004522C0"/>
    <w:rsid w:val="00453249"/>
    <w:rsid w:val="0045326E"/>
    <w:rsid w:val="00453312"/>
    <w:rsid w:val="00453881"/>
    <w:rsid w:val="0045458B"/>
    <w:rsid w:val="00456119"/>
    <w:rsid w:val="0045749B"/>
    <w:rsid w:val="0045782E"/>
    <w:rsid w:val="00457921"/>
    <w:rsid w:val="00457FC6"/>
    <w:rsid w:val="00460B12"/>
    <w:rsid w:val="0046108F"/>
    <w:rsid w:val="00461A1A"/>
    <w:rsid w:val="00461E46"/>
    <w:rsid w:val="00461E6F"/>
    <w:rsid w:val="00461FD8"/>
    <w:rsid w:val="004625AD"/>
    <w:rsid w:val="00462D5A"/>
    <w:rsid w:val="0046308A"/>
    <w:rsid w:val="00464B56"/>
    <w:rsid w:val="004657F2"/>
    <w:rsid w:val="00466253"/>
    <w:rsid w:val="0046626E"/>
    <w:rsid w:val="0046654E"/>
    <w:rsid w:val="00466608"/>
    <w:rsid w:val="0046667F"/>
    <w:rsid w:val="00466782"/>
    <w:rsid w:val="00467DFE"/>
    <w:rsid w:val="004701A2"/>
    <w:rsid w:val="0047085E"/>
    <w:rsid w:val="00470DCA"/>
    <w:rsid w:val="00471786"/>
    <w:rsid w:val="004725ED"/>
    <w:rsid w:val="00473503"/>
    <w:rsid w:val="004735C4"/>
    <w:rsid w:val="004736E8"/>
    <w:rsid w:val="004757A3"/>
    <w:rsid w:val="00475D36"/>
    <w:rsid w:val="004777CA"/>
    <w:rsid w:val="00477CCB"/>
    <w:rsid w:val="00480594"/>
    <w:rsid w:val="0048064D"/>
    <w:rsid w:val="00480FDB"/>
    <w:rsid w:val="00481CB5"/>
    <w:rsid w:val="00481E94"/>
    <w:rsid w:val="00482A8D"/>
    <w:rsid w:val="00483CB7"/>
    <w:rsid w:val="004848CD"/>
    <w:rsid w:val="00484B73"/>
    <w:rsid w:val="00485C96"/>
    <w:rsid w:val="0048668E"/>
    <w:rsid w:val="004866E4"/>
    <w:rsid w:val="00486B6B"/>
    <w:rsid w:val="00487255"/>
    <w:rsid w:val="0048756F"/>
    <w:rsid w:val="00487F8A"/>
    <w:rsid w:val="00490440"/>
    <w:rsid w:val="0049098C"/>
    <w:rsid w:val="0049106C"/>
    <w:rsid w:val="0049139F"/>
    <w:rsid w:val="00491417"/>
    <w:rsid w:val="0049210C"/>
    <w:rsid w:val="004923BE"/>
    <w:rsid w:val="00493D91"/>
    <w:rsid w:val="004943D0"/>
    <w:rsid w:val="00494A77"/>
    <w:rsid w:val="004950E4"/>
    <w:rsid w:val="00495769"/>
    <w:rsid w:val="00495849"/>
    <w:rsid w:val="00495949"/>
    <w:rsid w:val="00495AE8"/>
    <w:rsid w:val="00496D55"/>
    <w:rsid w:val="004A02A6"/>
    <w:rsid w:val="004A062E"/>
    <w:rsid w:val="004A088C"/>
    <w:rsid w:val="004A0F81"/>
    <w:rsid w:val="004A10C2"/>
    <w:rsid w:val="004A123D"/>
    <w:rsid w:val="004A18EB"/>
    <w:rsid w:val="004A3CB4"/>
    <w:rsid w:val="004A42EA"/>
    <w:rsid w:val="004A4F20"/>
    <w:rsid w:val="004A5245"/>
    <w:rsid w:val="004A5C8C"/>
    <w:rsid w:val="004A6CCA"/>
    <w:rsid w:val="004B074E"/>
    <w:rsid w:val="004B078D"/>
    <w:rsid w:val="004B3ABF"/>
    <w:rsid w:val="004B4164"/>
    <w:rsid w:val="004B4374"/>
    <w:rsid w:val="004B467B"/>
    <w:rsid w:val="004B50B7"/>
    <w:rsid w:val="004B5C4A"/>
    <w:rsid w:val="004B67E8"/>
    <w:rsid w:val="004B70EA"/>
    <w:rsid w:val="004C124A"/>
    <w:rsid w:val="004C1C13"/>
    <w:rsid w:val="004C213C"/>
    <w:rsid w:val="004C278A"/>
    <w:rsid w:val="004C4317"/>
    <w:rsid w:val="004C4971"/>
    <w:rsid w:val="004C5457"/>
    <w:rsid w:val="004C5869"/>
    <w:rsid w:val="004C639A"/>
    <w:rsid w:val="004D0493"/>
    <w:rsid w:val="004D217D"/>
    <w:rsid w:val="004D2182"/>
    <w:rsid w:val="004D24A2"/>
    <w:rsid w:val="004D2C4D"/>
    <w:rsid w:val="004D3B8D"/>
    <w:rsid w:val="004D3E3E"/>
    <w:rsid w:val="004D476D"/>
    <w:rsid w:val="004D4890"/>
    <w:rsid w:val="004D606C"/>
    <w:rsid w:val="004D7593"/>
    <w:rsid w:val="004E009B"/>
    <w:rsid w:val="004E0C65"/>
    <w:rsid w:val="004E186D"/>
    <w:rsid w:val="004E2CA8"/>
    <w:rsid w:val="004E2F9C"/>
    <w:rsid w:val="004E3241"/>
    <w:rsid w:val="004E32F7"/>
    <w:rsid w:val="004E3E1F"/>
    <w:rsid w:val="004E3F7E"/>
    <w:rsid w:val="004E4F2B"/>
    <w:rsid w:val="004E5308"/>
    <w:rsid w:val="004E5DC8"/>
    <w:rsid w:val="004E60AD"/>
    <w:rsid w:val="004E64A0"/>
    <w:rsid w:val="004E64CC"/>
    <w:rsid w:val="004E67EA"/>
    <w:rsid w:val="004E6E76"/>
    <w:rsid w:val="004E6FCC"/>
    <w:rsid w:val="004E7B8B"/>
    <w:rsid w:val="004E7CA2"/>
    <w:rsid w:val="004F01AB"/>
    <w:rsid w:val="004F0658"/>
    <w:rsid w:val="004F18BE"/>
    <w:rsid w:val="004F1993"/>
    <w:rsid w:val="004F1EF4"/>
    <w:rsid w:val="004F209E"/>
    <w:rsid w:val="004F22E1"/>
    <w:rsid w:val="004F2B4A"/>
    <w:rsid w:val="004F31A8"/>
    <w:rsid w:val="004F371F"/>
    <w:rsid w:val="004F3A0D"/>
    <w:rsid w:val="004F4C73"/>
    <w:rsid w:val="004F7999"/>
    <w:rsid w:val="00500156"/>
    <w:rsid w:val="00500438"/>
    <w:rsid w:val="00500D5F"/>
    <w:rsid w:val="005019EF"/>
    <w:rsid w:val="00501E69"/>
    <w:rsid w:val="0050210C"/>
    <w:rsid w:val="005025A5"/>
    <w:rsid w:val="00502D82"/>
    <w:rsid w:val="00502EC4"/>
    <w:rsid w:val="00503FBB"/>
    <w:rsid w:val="00504C21"/>
    <w:rsid w:val="005053E8"/>
    <w:rsid w:val="00505792"/>
    <w:rsid w:val="00506915"/>
    <w:rsid w:val="00506AA1"/>
    <w:rsid w:val="00506C30"/>
    <w:rsid w:val="0050728B"/>
    <w:rsid w:val="0050763E"/>
    <w:rsid w:val="0050765F"/>
    <w:rsid w:val="0051031C"/>
    <w:rsid w:val="00510399"/>
    <w:rsid w:val="005104C9"/>
    <w:rsid w:val="00510F53"/>
    <w:rsid w:val="005112E9"/>
    <w:rsid w:val="00511973"/>
    <w:rsid w:val="00513125"/>
    <w:rsid w:val="00513A16"/>
    <w:rsid w:val="00514904"/>
    <w:rsid w:val="005150D4"/>
    <w:rsid w:val="00515875"/>
    <w:rsid w:val="00515DDF"/>
    <w:rsid w:val="00516096"/>
    <w:rsid w:val="0051637F"/>
    <w:rsid w:val="00516631"/>
    <w:rsid w:val="005167B8"/>
    <w:rsid w:val="00517B77"/>
    <w:rsid w:val="0052064B"/>
    <w:rsid w:val="005217B4"/>
    <w:rsid w:val="0052195D"/>
    <w:rsid w:val="00521FB6"/>
    <w:rsid w:val="005222E4"/>
    <w:rsid w:val="00522589"/>
    <w:rsid w:val="00522ACD"/>
    <w:rsid w:val="005231D7"/>
    <w:rsid w:val="00523643"/>
    <w:rsid w:val="00523A35"/>
    <w:rsid w:val="00523D49"/>
    <w:rsid w:val="00524CE9"/>
    <w:rsid w:val="0052582B"/>
    <w:rsid w:val="005303E8"/>
    <w:rsid w:val="00530591"/>
    <w:rsid w:val="00530C34"/>
    <w:rsid w:val="00530D8F"/>
    <w:rsid w:val="00532138"/>
    <w:rsid w:val="00532BF9"/>
    <w:rsid w:val="0053418A"/>
    <w:rsid w:val="005346E7"/>
    <w:rsid w:val="00534C70"/>
    <w:rsid w:val="00534CFD"/>
    <w:rsid w:val="005366BA"/>
    <w:rsid w:val="00536700"/>
    <w:rsid w:val="00536BC8"/>
    <w:rsid w:val="00537440"/>
    <w:rsid w:val="00537744"/>
    <w:rsid w:val="00537777"/>
    <w:rsid w:val="00540CE2"/>
    <w:rsid w:val="005414A8"/>
    <w:rsid w:val="005424F3"/>
    <w:rsid w:val="0054263C"/>
    <w:rsid w:val="0054303A"/>
    <w:rsid w:val="005434CF"/>
    <w:rsid w:val="005444AB"/>
    <w:rsid w:val="005447AF"/>
    <w:rsid w:val="005453EA"/>
    <w:rsid w:val="00545BD3"/>
    <w:rsid w:val="00547AB0"/>
    <w:rsid w:val="00547B1C"/>
    <w:rsid w:val="00551447"/>
    <w:rsid w:val="005522C1"/>
    <w:rsid w:val="005528B4"/>
    <w:rsid w:val="00552A5D"/>
    <w:rsid w:val="00553EFF"/>
    <w:rsid w:val="0055423F"/>
    <w:rsid w:val="00554312"/>
    <w:rsid w:val="00554FD5"/>
    <w:rsid w:val="0055504C"/>
    <w:rsid w:val="005554CC"/>
    <w:rsid w:val="00555D63"/>
    <w:rsid w:val="00556C6F"/>
    <w:rsid w:val="00556DD9"/>
    <w:rsid w:val="00557F0E"/>
    <w:rsid w:val="005606A6"/>
    <w:rsid w:val="0056164D"/>
    <w:rsid w:val="005619D8"/>
    <w:rsid w:val="00561A2F"/>
    <w:rsid w:val="00561A8A"/>
    <w:rsid w:val="00562443"/>
    <w:rsid w:val="005625BE"/>
    <w:rsid w:val="0056283C"/>
    <w:rsid w:val="005634DA"/>
    <w:rsid w:val="00563BB8"/>
    <w:rsid w:val="005640D6"/>
    <w:rsid w:val="00564114"/>
    <w:rsid w:val="00564835"/>
    <w:rsid w:val="00564C71"/>
    <w:rsid w:val="005662FC"/>
    <w:rsid w:val="00566371"/>
    <w:rsid w:val="0056651D"/>
    <w:rsid w:val="00566EDB"/>
    <w:rsid w:val="00566FFA"/>
    <w:rsid w:val="005709AF"/>
    <w:rsid w:val="005711A5"/>
    <w:rsid w:val="005716E6"/>
    <w:rsid w:val="00571AE0"/>
    <w:rsid w:val="0057267D"/>
    <w:rsid w:val="005736B4"/>
    <w:rsid w:val="00573C8C"/>
    <w:rsid w:val="00574F05"/>
    <w:rsid w:val="00575A97"/>
    <w:rsid w:val="00576077"/>
    <w:rsid w:val="005760BD"/>
    <w:rsid w:val="00576502"/>
    <w:rsid w:val="00577184"/>
    <w:rsid w:val="005778A1"/>
    <w:rsid w:val="005804CF"/>
    <w:rsid w:val="00580973"/>
    <w:rsid w:val="00580AF9"/>
    <w:rsid w:val="00581796"/>
    <w:rsid w:val="00582264"/>
    <w:rsid w:val="005822C4"/>
    <w:rsid w:val="00582650"/>
    <w:rsid w:val="00583428"/>
    <w:rsid w:val="00583FD4"/>
    <w:rsid w:val="00584D9D"/>
    <w:rsid w:val="00585EA6"/>
    <w:rsid w:val="00586BE5"/>
    <w:rsid w:val="0058715E"/>
    <w:rsid w:val="00587292"/>
    <w:rsid w:val="00587A04"/>
    <w:rsid w:val="00590A1E"/>
    <w:rsid w:val="005912F3"/>
    <w:rsid w:val="005912FC"/>
    <w:rsid w:val="005913AE"/>
    <w:rsid w:val="005916F1"/>
    <w:rsid w:val="00592432"/>
    <w:rsid w:val="00592804"/>
    <w:rsid w:val="0059471B"/>
    <w:rsid w:val="005949B2"/>
    <w:rsid w:val="00595E29"/>
    <w:rsid w:val="0059631D"/>
    <w:rsid w:val="0059679D"/>
    <w:rsid w:val="00597E64"/>
    <w:rsid w:val="005A00D0"/>
    <w:rsid w:val="005A010B"/>
    <w:rsid w:val="005A07C3"/>
    <w:rsid w:val="005A17E6"/>
    <w:rsid w:val="005A2B22"/>
    <w:rsid w:val="005A37DB"/>
    <w:rsid w:val="005A4564"/>
    <w:rsid w:val="005A5552"/>
    <w:rsid w:val="005A7548"/>
    <w:rsid w:val="005A7E69"/>
    <w:rsid w:val="005B0ADC"/>
    <w:rsid w:val="005B1084"/>
    <w:rsid w:val="005B1DB1"/>
    <w:rsid w:val="005B263B"/>
    <w:rsid w:val="005B30B4"/>
    <w:rsid w:val="005B345E"/>
    <w:rsid w:val="005B3F35"/>
    <w:rsid w:val="005B49D7"/>
    <w:rsid w:val="005B4D64"/>
    <w:rsid w:val="005B6478"/>
    <w:rsid w:val="005B6B4B"/>
    <w:rsid w:val="005B7442"/>
    <w:rsid w:val="005B768E"/>
    <w:rsid w:val="005B7C55"/>
    <w:rsid w:val="005C02F8"/>
    <w:rsid w:val="005C100D"/>
    <w:rsid w:val="005C1779"/>
    <w:rsid w:val="005C1BDF"/>
    <w:rsid w:val="005C1CF2"/>
    <w:rsid w:val="005C2696"/>
    <w:rsid w:val="005C2EF9"/>
    <w:rsid w:val="005C3993"/>
    <w:rsid w:val="005C45DB"/>
    <w:rsid w:val="005C4CFA"/>
    <w:rsid w:val="005C4F5A"/>
    <w:rsid w:val="005C6F2F"/>
    <w:rsid w:val="005C7D97"/>
    <w:rsid w:val="005C7E36"/>
    <w:rsid w:val="005D030E"/>
    <w:rsid w:val="005D0C07"/>
    <w:rsid w:val="005D2C81"/>
    <w:rsid w:val="005D2E61"/>
    <w:rsid w:val="005D312A"/>
    <w:rsid w:val="005D41D0"/>
    <w:rsid w:val="005D4577"/>
    <w:rsid w:val="005D49CD"/>
    <w:rsid w:val="005D5171"/>
    <w:rsid w:val="005D52F2"/>
    <w:rsid w:val="005D5CB6"/>
    <w:rsid w:val="005D62B5"/>
    <w:rsid w:val="005D703B"/>
    <w:rsid w:val="005D7E29"/>
    <w:rsid w:val="005E0A18"/>
    <w:rsid w:val="005E0E07"/>
    <w:rsid w:val="005E10F8"/>
    <w:rsid w:val="005E1227"/>
    <w:rsid w:val="005E1909"/>
    <w:rsid w:val="005E1A45"/>
    <w:rsid w:val="005E297C"/>
    <w:rsid w:val="005E356E"/>
    <w:rsid w:val="005E3788"/>
    <w:rsid w:val="005E3843"/>
    <w:rsid w:val="005E3CDE"/>
    <w:rsid w:val="005E4F82"/>
    <w:rsid w:val="005E5244"/>
    <w:rsid w:val="005E6B94"/>
    <w:rsid w:val="005E7448"/>
    <w:rsid w:val="005F0CC6"/>
    <w:rsid w:val="005F0E4D"/>
    <w:rsid w:val="005F1CCB"/>
    <w:rsid w:val="005F1CFD"/>
    <w:rsid w:val="005F3C99"/>
    <w:rsid w:val="005F4346"/>
    <w:rsid w:val="005F4BFB"/>
    <w:rsid w:val="005F5002"/>
    <w:rsid w:val="005F548E"/>
    <w:rsid w:val="005F5F3A"/>
    <w:rsid w:val="005F6047"/>
    <w:rsid w:val="005F70A4"/>
    <w:rsid w:val="005F7F32"/>
    <w:rsid w:val="0060027D"/>
    <w:rsid w:val="00600544"/>
    <w:rsid w:val="0060095B"/>
    <w:rsid w:val="00600D7A"/>
    <w:rsid w:val="0060151B"/>
    <w:rsid w:val="00602930"/>
    <w:rsid w:val="00603172"/>
    <w:rsid w:val="00603288"/>
    <w:rsid w:val="006035FD"/>
    <w:rsid w:val="006040FB"/>
    <w:rsid w:val="00605BEF"/>
    <w:rsid w:val="00605DD0"/>
    <w:rsid w:val="006062C8"/>
    <w:rsid w:val="00606422"/>
    <w:rsid w:val="00607634"/>
    <w:rsid w:val="00610381"/>
    <w:rsid w:val="0061051D"/>
    <w:rsid w:val="00610A67"/>
    <w:rsid w:val="00610C36"/>
    <w:rsid w:val="0061122C"/>
    <w:rsid w:val="006115F6"/>
    <w:rsid w:val="00611D65"/>
    <w:rsid w:val="00612B60"/>
    <w:rsid w:val="00612EA9"/>
    <w:rsid w:val="006131DB"/>
    <w:rsid w:val="00614C79"/>
    <w:rsid w:val="0061533A"/>
    <w:rsid w:val="00615EBA"/>
    <w:rsid w:val="00617CCC"/>
    <w:rsid w:val="0062046E"/>
    <w:rsid w:val="0062077F"/>
    <w:rsid w:val="00622022"/>
    <w:rsid w:val="006227F6"/>
    <w:rsid w:val="006230EF"/>
    <w:rsid w:val="006231FC"/>
    <w:rsid w:val="00624713"/>
    <w:rsid w:val="00624D04"/>
    <w:rsid w:val="00625549"/>
    <w:rsid w:val="00625599"/>
    <w:rsid w:val="00625A25"/>
    <w:rsid w:val="00626020"/>
    <w:rsid w:val="006267E9"/>
    <w:rsid w:val="00627423"/>
    <w:rsid w:val="00627559"/>
    <w:rsid w:val="00630486"/>
    <w:rsid w:val="00630E07"/>
    <w:rsid w:val="0063138D"/>
    <w:rsid w:val="00631915"/>
    <w:rsid w:val="00631AB1"/>
    <w:rsid w:val="006322FE"/>
    <w:rsid w:val="006337AE"/>
    <w:rsid w:val="00634177"/>
    <w:rsid w:val="006346D8"/>
    <w:rsid w:val="006348E5"/>
    <w:rsid w:val="00636348"/>
    <w:rsid w:val="006364A5"/>
    <w:rsid w:val="006371FA"/>
    <w:rsid w:val="006374E9"/>
    <w:rsid w:val="00637BB5"/>
    <w:rsid w:val="00640E5C"/>
    <w:rsid w:val="00641D09"/>
    <w:rsid w:val="006425CB"/>
    <w:rsid w:val="00642950"/>
    <w:rsid w:val="00642C3D"/>
    <w:rsid w:val="00642FFA"/>
    <w:rsid w:val="00643044"/>
    <w:rsid w:val="00643A93"/>
    <w:rsid w:val="00643AE8"/>
    <w:rsid w:val="00643B23"/>
    <w:rsid w:val="006443F4"/>
    <w:rsid w:val="006445D9"/>
    <w:rsid w:val="006449AE"/>
    <w:rsid w:val="0064542B"/>
    <w:rsid w:val="00645821"/>
    <w:rsid w:val="006463B6"/>
    <w:rsid w:val="0064678D"/>
    <w:rsid w:val="00647109"/>
    <w:rsid w:val="006507CB"/>
    <w:rsid w:val="00651DEA"/>
    <w:rsid w:val="006521A8"/>
    <w:rsid w:val="006522F9"/>
    <w:rsid w:val="006536F2"/>
    <w:rsid w:val="00653965"/>
    <w:rsid w:val="00653A67"/>
    <w:rsid w:val="0065403D"/>
    <w:rsid w:val="00654242"/>
    <w:rsid w:val="00654A5B"/>
    <w:rsid w:val="00655F93"/>
    <w:rsid w:val="00656200"/>
    <w:rsid w:val="00656C1B"/>
    <w:rsid w:val="006606C2"/>
    <w:rsid w:val="00660FB0"/>
    <w:rsid w:val="00661077"/>
    <w:rsid w:val="006610CA"/>
    <w:rsid w:val="00662950"/>
    <w:rsid w:val="00662C67"/>
    <w:rsid w:val="0066300A"/>
    <w:rsid w:val="00663BA1"/>
    <w:rsid w:val="006648D8"/>
    <w:rsid w:val="00665936"/>
    <w:rsid w:val="00665E4B"/>
    <w:rsid w:val="006667ED"/>
    <w:rsid w:val="00670902"/>
    <w:rsid w:val="00671321"/>
    <w:rsid w:val="00671B89"/>
    <w:rsid w:val="00672484"/>
    <w:rsid w:val="0067249F"/>
    <w:rsid w:val="00672F94"/>
    <w:rsid w:val="00673C2C"/>
    <w:rsid w:val="006742FC"/>
    <w:rsid w:val="00674DF2"/>
    <w:rsid w:val="00675BBA"/>
    <w:rsid w:val="00676629"/>
    <w:rsid w:val="00676ED8"/>
    <w:rsid w:val="006771B9"/>
    <w:rsid w:val="0067759D"/>
    <w:rsid w:val="00677A06"/>
    <w:rsid w:val="00680158"/>
    <w:rsid w:val="0068076F"/>
    <w:rsid w:val="006815E5"/>
    <w:rsid w:val="00682035"/>
    <w:rsid w:val="00682ABA"/>
    <w:rsid w:val="00682C65"/>
    <w:rsid w:val="00683519"/>
    <w:rsid w:val="00683F97"/>
    <w:rsid w:val="00684103"/>
    <w:rsid w:val="006844C2"/>
    <w:rsid w:val="006851C1"/>
    <w:rsid w:val="006851DB"/>
    <w:rsid w:val="00685963"/>
    <w:rsid w:val="00685D66"/>
    <w:rsid w:val="006865FB"/>
    <w:rsid w:val="00686A98"/>
    <w:rsid w:val="00690993"/>
    <w:rsid w:val="006915AA"/>
    <w:rsid w:val="00691CED"/>
    <w:rsid w:val="00692597"/>
    <w:rsid w:val="006927D6"/>
    <w:rsid w:val="00692F1D"/>
    <w:rsid w:val="006930BB"/>
    <w:rsid w:val="00693BE6"/>
    <w:rsid w:val="0069420C"/>
    <w:rsid w:val="00694587"/>
    <w:rsid w:val="00694DC4"/>
    <w:rsid w:val="00694F0B"/>
    <w:rsid w:val="006951BC"/>
    <w:rsid w:val="006952D0"/>
    <w:rsid w:val="006955A5"/>
    <w:rsid w:val="00695E4D"/>
    <w:rsid w:val="006969C4"/>
    <w:rsid w:val="00696A2A"/>
    <w:rsid w:val="00696C5C"/>
    <w:rsid w:val="00697C5F"/>
    <w:rsid w:val="006A00CC"/>
    <w:rsid w:val="006A0E2D"/>
    <w:rsid w:val="006A101B"/>
    <w:rsid w:val="006A11EE"/>
    <w:rsid w:val="006A228E"/>
    <w:rsid w:val="006A249C"/>
    <w:rsid w:val="006A3059"/>
    <w:rsid w:val="006A3338"/>
    <w:rsid w:val="006A4FA7"/>
    <w:rsid w:val="006A57D1"/>
    <w:rsid w:val="006A65ED"/>
    <w:rsid w:val="006A7DB2"/>
    <w:rsid w:val="006B00DF"/>
    <w:rsid w:val="006B0932"/>
    <w:rsid w:val="006B1295"/>
    <w:rsid w:val="006B1913"/>
    <w:rsid w:val="006B2922"/>
    <w:rsid w:val="006B2D03"/>
    <w:rsid w:val="006B3DD7"/>
    <w:rsid w:val="006B4019"/>
    <w:rsid w:val="006B4583"/>
    <w:rsid w:val="006B58CE"/>
    <w:rsid w:val="006B6174"/>
    <w:rsid w:val="006B668B"/>
    <w:rsid w:val="006B6D14"/>
    <w:rsid w:val="006B747E"/>
    <w:rsid w:val="006B7C02"/>
    <w:rsid w:val="006B7C6E"/>
    <w:rsid w:val="006C0594"/>
    <w:rsid w:val="006C177A"/>
    <w:rsid w:val="006C2B92"/>
    <w:rsid w:val="006C37A5"/>
    <w:rsid w:val="006C43C6"/>
    <w:rsid w:val="006C48FF"/>
    <w:rsid w:val="006C58C5"/>
    <w:rsid w:val="006C598B"/>
    <w:rsid w:val="006C5CB2"/>
    <w:rsid w:val="006C5D1E"/>
    <w:rsid w:val="006C611B"/>
    <w:rsid w:val="006C6180"/>
    <w:rsid w:val="006C7B56"/>
    <w:rsid w:val="006C7E76"/>
    <w:rsid w:val="006D0F5F"/>
    <w:rsid w:val="006D2857"/>
    <w:rsid w:val="006D2908"/>
    <w:rsid w:val="006D2D3D"/>
    <w:rsid w:val="006D33FF"/>
    <w:rsid w:val="006D3700"/>
    <w:rsid w:val="006D3B6A"/>
    <w:rsid w:val="006D40AF"/>
    <w:rsid w:val="006D431B"/>
    <w:rsid w:val="006D4706"/>
    <w:rsid w:val="006D4AF1"/>
    <w:rsid w:val="006D4CC8"/>
    <w:rsid w:val="006D6882"/>
    <w:rsid w:val="006D68D4"/>
    <w:rsid w:val="006E036B"/>
    <w:rsid w:val="006E0926"/>
    <w:rsid w:val="006E179E"/>
    <w:rsid w:val="006E2DD9"/>
    <w:rsid w:val="006E3142"/>
    <w:rsid w:val="006E3ABF"/>
    <w:rsid w:val="006E3D36"/>
    <w:rsid w:val="006E4AF8"/>
    <w:rsid w:val="006E4BA3"/>
    <w:rsid w:val="006E519A"/>
    <w:rsid w:val="006E5910"/>
    <w:rsid w:val="006E5960"/>
    <w:rsid w:val="006E5E55"/>
    <w:rsid w:val="006E5F97"/>
    <w:rsid w:val="006E6816"/>
    <w:rsid w:val="006E6CB0"/>
    <w:rsid w:val="006E76E9"/>
    <w:rsid w:val="006F096E"/>
    <w:rsid w:val="006F199C"/>
    <w:rsid w:val="006F26AF"/>
    <w:rsid w:val="006F26F6"/>
    <w:rsid w:val="006F2A43"/>
    <w:rsid w:val="006F5E2A"/>
    <w:rsid w:val="006F6A4C"/>
    <w:rsid w:val="006F7D04"/>
    <w:rsid w:val="00700692"/>
    <w:rsid w:val="00700718"/>
    <w:rsid w:val="00700789"/>
    <w:rsid w:val="0070085D"/>
    <w:rsid w:val="00702289"/>
    <w:rsid w:val="0070228A"/>
    <w:rsid w:val="007027B3"/>
    <w:rsid w:val="00704E9C"/>
    <w:rsid w:val="00706128"/>
    <w:rsid w:val="00706FA4"/>
    <w:rsid w:val="00707116"/>
    <w:rsid w:val="007074E0"/>
    <w:rsid w:val="0070794A"/>
    <w:rsid w:val="00707C7F"/>
    <w:rsid w:val="00707DC6"/>
    <w:rsid w:val="00710632"/>
    <w:rsid w:val="00710DC4"/>
    <w:rsid w:val="00711336"/>
    <w:rsid w:val="007115C1"/>
    <w:rsid w:val="00711F30"/>
    <w:rsid w:val="0071372D"/>
    <w:rsid w:val="00714621"/>
    <w:rsid w:val="00714C1E"/>
    <w:rsid w:val="00715176"/>
    <w:rsid w:val="0071642C"/>
    <w:rsid w:val="00716885"/>
    <w:rsid w:val="00716DD4"/>
    <w:rsid w:val="00717374"/>
    <w:rsid w:val="00717A3E"/>
    <w:rsid w:val="0072001D"/>
    <w:rsid w:val="00720603"/>
    <w:rsid w:val="007206BC"/>
    <w:rsid w:val="00720C9C"/>
    <w:rsid w:val="00720D37"/>
    <w:rsid w:val="00721383"/>
    <w:rsid w:val="00721CAC"/>
    <w:rsid w:val="00721F81"/>
    <w:rsid w:val="00723CF6"/>
    <w:rsid w:val="00723D2A"/>
    <w:rsid w:val="00724E37"/>
    <w:rsid w:val="007260F3"/>
    <w:rsid w:val="00726240"/>
    <w:rsid w:val="007264D8"/>
    <w:rsid w:val="00726D56"/>
    <w:rsid w:val="00726E20"/>
    <w:rsid w:val="00726F9A"/>
    <w:rsid w:val="00727259"/>
    <w:rsid w:val="00727674"/>
    <w:rsid w:val="007276D9"/>
    <w:rsid w:val="00730C4C"/>
    <w:rsid w:val="00731731"/>
    <w:rsid w:val="007322D9"/>
    <w:rsid w:val="00732A6D"/>
    <w:rsid w:val="00733884"/>
    <w:rsid w:val="0073648B"/>
    <w:rsid w:val="007375CB"/>
    <w:rsid w:val="007375D8"/>
    <w:rsid w:val="0073776E"/>
    <w:rsid w:val="00741951"/>
    <w:rsid w:val="00741CA0"/>
    <w:rsid w:val="00741D4E"/>
    <w:rsid w:val="007435C0"/>
    <w:rsid w:val="00743892"/>
    <w:rsid w:val="00745026"/>
    <w:rsid w:val="0074509A"/>
    <w:rsid w:val="0074536F"/>
    <w:rsid w:val="007458AB"/>
    <w:rsid w:val="00746634"/>
    <w:rsid w:val="0074700F"/>
    <w:rsid w:val="007472D9"/>
    <w:rsid w:val="00747959"/>
    <w:rsid w:val="00750612"/>
    <w:rsid w:val="00751EDA"/>
    <w:rsid w:val="007521AD"/>
    <w:rsid w:val="00752B85"/>
    <w:rsid w:val="00753353"/>
    <w:rsid w:val="00754721"/>
    <w:rsid w:val="00754858"/>
    <w:rsid w:val="007549F8"/>
    <w:rsid w:val="007550D6"/>
    <w:rsid w:val="00755135"/>
    <w:rsid w:val="00756123"/>
    <w:rsid w:val="0075764A"/>
    <w:rsid w:val="00757D4E"/>
    <w:rsid w:val="00757EB0"/>
    <w:rsid w:val="00757F85"/>
    <w:rsid w:val="007603C6"/>
    <w:rsid w:val="0076158F"/>
    <w:rsid w:val="00761896"/>
    <w:rsid w:val="00761AED"/>
    <w:rsid w:val="00761BB3"/>
    <w:rsid w:val="00762BB0"/>
    <w:rsid w:val="00763095"/>
    <w:rsid w:val="0076331B"/>
    <w:rsid w:val="007641F5"/>
    <w:rsid w:val="0076534B"/>
    <w:rsid w:val="00765D7A"/>
    <w:rsid w:val="00767F8D"/>
    <w:rsid w:val="00770EF7"/>
    <w:rsid w:val="007714B2"/>
    <w:rsid w:val="007719A0"/>
    <w:rsid w:val="00772B8B"/>
    <w:rsid w:val="00772E85"/>
    <w:rsid w:val="0077361E"/>
    <w:rsid w:val="00773E1B"/>
    <w:rsid w:val="007741B3"/>
    <w:rsid w:val="007748B5"/>
    <w:rsid w:val="00774F4F"/>
    <w:rsid w:val="00775924"/>
    <w:rsid w:val="00780337"/>
    <w:rsid w:val="00780844"/>
    <w:rsid w:val="00781157"/>
    <w:rsid w:val="00781291"/>
    <w:rsid w:val="007815E1"/>
    <w:rsid w:val="0078251B"/>
    <w:rsid w:val="007825BD"/>
    <w:rsid w:val="00782892"/>
    <w:rsid w:val="00782D79"/>
    <w:rsid w:val="00782F79"/>
    <w:rsid w:val="00783407"/>
    <w:rsid w:val="00784B9E"/>
    <w:rsid w:val="007857A9"/>
    <w:rsid w:val="007858C5"/>
    <w:rsid w:val="00786138"/>
    <w:rsid w:val="0078681C"/>
    <w:rsid w:val="00786E6E"/>
    <w:rsid w:val="00787380"/>
    <w:rsid w:val="007878FD"/>
    <w:rsid w:val="00787BBB"/>
    <w:rsid w:val="007904A2"/>
    <w:rsid w:val="00790A58"/>
    <w:rsid w:val="00790C3E"/>
    <w:rsid w:val="007910DE"/>
    <w:rsid w:val="0079169A"/>
    <w:rsid w:val="007920ED"/>
    <w:rsid w:val="007929D1"/>
    <w:rsid w:val="0079313D"/>
    <w:rsid w:val="00793264"/>
    <w:rsid w:val="007934AC"/>
    <w:rsid w:val="00793ADA"/>
    <w:rsid w:val="00793ED4"/>
    <w:rsid w:val="00794A47"/>
    <w:rsid w:val="00795A85"/>
    <w:rsid w:val="00795A8A"/>
    <w:rsid w:val="00795CE9"/>
    <w:rsid w:val="00795D55"/>
    <w:rsid w:val="007967B2"/>
    <w:rsid w:val="007968AB"/>
    <w:rsid w:val="0079699A"/>
    <w:rsid w:val="00797330"/>
    <w:rsid w:val="00797832"/>
    <w:rsid w:val="00797F42"/>
    <w:rsid w:val="007A0644"/>
    <w:rsid w:val="007A0A2B"/>
    <w:rsid w:val="007A0C89"/>
    <w:rsid w:val="007A2B82"/>
    <w:rsid w:val="007A2D6E"/>
    <w:rsid w:val="007A2DF9"/>
    <w:rsid w:val="007A3C53"/>
    <w:rsid w:val="007A3FE8"/>
    <w:rsid w:val="007A502C"/>
    <w:rsid w:val="007A5475"/>
    <w:rsid w:val="007A5B51"/>
    <w:rsid w:val="007A5D70"/>
    <w:rsid w:val="007A5DCD"/>
    <w:rsid w:val="007B01C6"/>
    <w:rsid w:val="007B098B"/>
    <w:rsid w:val="007B0B64"/>
    <w:rsid w:val="007B112F"/>
    <w:rsid w:val="007B22C4"/>
    <w:rsid w:val="007B24A8"/>
    <w:rsid w:val="007B298E"/>
    <w:rsid w:val="007B440A"/>
    <w:rsid w:val="007B498C"/>
    <w:rsid w:val="007B5275"/>
    <w:rsid w:val="007B5535"/>
    <w:rsid w:val="007B5683"/>
    <w:rsid w:val="007B5EEE"/>
    <w:rsid w:val="007B66CD"/>
    <w:rsid w:val="007B6AAA"/>
    <w:rsid w:val="007B6AED"/>
    <w:rsid w:val="007B76D0"/>
    <w:rsid w:val="007B7A8D"/>
    <w:rsid w:val="007C122B"/>
    <w:rsid w:val="007C1546"/>
    <w:rsid w:val="007C1C09"/>
    <w:rsid w:val="007C3139"/>
    <w:rsid w:val="007C3C40"/>
    <w:rsid w:val="007C3E33"/>
    <w:rsid w:val="007C3F0E"/>
    <w:rsid w:val="007C4F10"/>
    <w:rsid w:val="007C54B3"/>
    <w:rsid w:val="007C551F"/>
    <w:rsid w:val="007C5705"/>
    <w:rsid w:val="007C5984"/>
    <w:rsid w:val="007C6BF7"/>
    <w:rsid w:val="007C7B56"/>
    <w:rsid w:val="007D095E"/>
    <w:rsid w:val="007D125F"/>
    <w:rsid w:val="007D20FB"/>
    <w:rsid w:val="007D2626"/>
    <w:rsid w:val="007D308D"/>
    <w:rsid w:val="007D340C"/>
    <w:rsid w:val="007D3EC6"/>
    <w:rsid w:val="007D57E0"/>
    <w:rsid w:val="007D5A3D"/>
    <w:rsid w:val="007D5F5A"/>
    <w:rsid w:val="007D60C4"/>
    <w:rsid w:val="007D748D"/>
    <w:rsid w:val="007E03CB"/>
    <w:rsid w:val="007E049A"/>
    <w:rsid w:val="007E0FF6"/>
    <w:rsid w:val="007E1341"/>
    <w:rsid w:val="007E186E"/>
    <w:rsid w:val="007E2C52"/>
    <w:rsid w:val="007E2D1F"/>
    <w:rsid w:val="007E2EAD"/>
    <w:rsid w:val="007E4927"/>
    <w:rsid w:val="007E662C"/>
    <w:rsid w:val="007E7BC2"/>
    <w:rsid w:val="007F02EE"/>
    <w:rsid w:val="007F05A6"/>
    <w:rsid w:val="007F0C46"/>
    <w:rsid w:val="007F2CBC"/>
    <w:rsid w:val="007F2FB9"/>
    <w:rsid w:val="007F32CC"/>
    <w:rsid w:val="007F330F"/>
    <w:rsid w:val="007F4B08"/>
    <w:rsid w:val="007F4B55"/>
    <w:rsid w:val="007F4F32"/>
    <w:rsid w:val="007F53A8"/>
    <w:rsid w:val="007F680E"/>
    <w:rsid w:val="007F68AB"/>
    <w:rsid w:val="007F6D94"/>
    <w:rsid w:val="007F7D1C"/>
    <w:rsid w:val="008012DA"/>
    <w:rsid w:val="0080171D"/>
    <w:rsid w:val="00801B5E"/>
    <w:rsid w:val="00801EB6"/>
    <w:rsid w:val="0080243E"/>
    <w:rsid w:val="00802532"/>
    <w:rsid w:val="00802E46"/>
    <w:rsid w:val="00803672"/>
    <w:rsid w:val="00803841"/>
    <w:rsid w:val="00803BB5"/>
    <w:rsid w:val="00803EA3"/>
    <w:rsid w:val="0080627F"/>
    <w:rsid w:val="00806C44"/>
    <w:rsid w:val="0080729F"/>
    <w:rsid w:val="00807DD9"/>
    <w:rsid w:val="00810085"/>
    <w:rsid w:val="00810CCF"/>
    <w:rsid w:val="00811C27"/>
    <w:rsid w:val="00812CD8"/>
    <w:rsid w:val="0081411E"/>
    <w:rsid w:val="008141BF"/>
    <w:rsid w:val="00814C6A"/>
    <w:rsid w:val="008157F0"/>
    <w:rsid w:val="00815870"/>
    <w:rsid w:val="00816210"/>
    <w:rsid w:val="00816282"/>
    <w:rsid w:val="0081673B"/>
    <w:rsid w:val="00817987"/>
    <w:rsid w:val="0082004D"/>
    <w:rsid w:val="00820E62"/>
    <w:rsid w:val="00821722"/>
    <w:rsid w:val="00821BA9"/>
    <w:rsid w:val="008246F9"/>
    <w:rsid w:val="008249DF"/>
    <w:rsid w:val="00824C09"/>
    <w:rsid w:val="008257EC"/>
    <w:rsid w:val="0082600B"/>
    <w:rsid w:val="0082653C"/>
    <w:rsid w:val="00826868"/>
    <w:rsid w:val="00826F46"/>
    <w:rsid w:val="00827E25"/>
    <w:rsid w:val="0083003C"/>
    <w:rsid w:val="008301AE"/>
    <w:rsid w:val="00830E63"/>
    <w:rsid w:val="00831613"/>
    <w:rsid w:val="00831808"/>
    <w:rsid w:val="008319F7"/>
    <w:rsid w:val="00832C40"/>
    <w:rsid w:val="00834684"/>
    <w:rsid w:val="00835434"/>
    <w:rsid w:val="0083666E"/>
    <w:rsid w:val="0083682F"/>
    <w:rsid w:val="00836C07"/>
    <w:rsid w:val="00837CB9"/>
    <w:rsid w:val="00843994"/>
    <w:rsid w:val="008439DF"/>
    <w:rsid w:val="008440A7"/>
    <w:rsid w:val="0084499E"/>
    <w:rsid w:val="008459EE"/>
    <w:rsid w:val="00846895"/>
    <w:rsid w:val="00846AE1"/>
    <w:rsid w:val="00847499"/>
    <w:rsid w:val="0084761B"/>
    <w:rsid w:val="008503CE"/>
    <w:rsid w:val="00850963"/>
    <w:rsid w:val="008509BE"/>
    <w:rsid w:val="00851AC7"/>
    <w:rsid w:val="00851E24"/>
    <w:rsid w:val="00852E26"/>
    <w:rsid w:val="00852EFB"/>
    <w:rsid w:val="00853D29"/>
    <w:rsid w:val="00855461"/>
    <w:rsid w:val="00856072"/>
    <w:rsid w:val="008565D7"/>
    <w:rsid w:val="00856E56"/>
    <w:rsid w:val="008577ED"/>
    <w:rsid w:val="00860101"/>
    <w:rsid w:val="008601A2"/>
    <w:rsid w:val="00860417"/>
    <w:rsid w:val="008609DF"/>
    <w:rsid w:val="00862DE7"/>
    <w:rsid w:val="008638A9"/>
    <w:rsid w:val="00863CB1"/>
    <w:rsid w:val="00864456"/>
    <w:rsid w:val="0086647F"/>
    <w:rsid w:val="00866544"/>
    <w:rsid w:val="00867A7D"/>
    <w:rsid w:val="00867B66"/>
    <w:rsid w:val="00867D67"/>
    <w:rsid w:val="00870688"/>
    <w:rsid w:val="00871D8F"/>
    <w:rsid w:val="0087287D"/>
    <w:rsid w:val="00872DCE"/>
    <w:rsid w:val="00872F0F"/>
    <w:rsid w:val="0087303F"/>
    <w:rsid w:val="008736DE"/>
    <w:rsid w:val="008737E8"/>
    <w:rsid w:val="00873F9C"/>
    <w:rsid w:val="00874145"/>
    <w:rsid w:val="00874DEB"/>
    <w:rsid w:val="00876074"/>
    <w:rsid w:val="008761AE"/>
    <w:rsid w:val="00876A53"/>
    <w:rsid w:val="00876A99"/>
    <w:rsid w:val="00877721"/>
    <w:rsid w:val="0088000D"/>
    <w:rsid w:val="00880287"/>
    <w:rsid w:val="008804C0"/>
    <w:rsid w:val="00880DFE"/>
    <w:rsid w:val="0088129D"/>
    <w:rsid w:val="00881DF7"/>
    <w:rsid w:val="008820B9"/>
    <w:rsid w:val="00882CBE"/>
    <w:rsid w:val="0088459C"/>
    <w:rsid w:val="00885027"/>
    <w:rsid w:val="00887292"/>
    <w:rsid w:val="00887D80"/>
    <w:rsid w:val="008900E4"/>
    <w:rsid w:val="008902F2"/>
    <w:rsid w:val="0089075D"/>
    <w:rsid w:val="00891679"/>
    <w:rsid w:val="00891FFC"/>
    <w:rsid w:val="00892304"/>
    <w:rsid w:val="00892358"/>
    <w:rsid w:val="008923D6"/>
    <w:rsid w:val="00892D71"/>
    <w:rsid w:val="00893CC0"/>
    <w:rsid w:val="00894356"/>
    <w:rsid w:val="008943E1"/>
    <w:rsid w:val="00894A04"/>
    <w:rsid w:val="008956EF"/>
    <w:rsid w:val="008A0E8E"/>
    <w:rsid w:val="008A0F78"/>
    <w:rsid w:val="008A12E3"/>
    <w:rsid w:val="008A136B"/>
    <w:rsid w:val="008A1E5B"/>
    <w:rsid w:val="008A242D"/>
    <w:rsid w:val="008A2A17"/>
    <w:rsid w:val="008A34C9"/>
    <w:rsid w:val="008A51FE"/>
    <w:rsid w:val="008A5739"/>
    <w:rsid w:val="008A57A0"/>
    <w:rsid w:val="008A598B"/>
    <w:rsid w:val="008A5C1C"/>
    <w:rsid w:val="008A5C73"/>
    <w:rsid w:val="008A5F3D"/>
    <w:rsid w:val="008A6039"/>
    <w:rsid w:val="008A71C3"/>
    <w:rsid w:val="008A7B49"/>
    <w:rsid w:val="008A7C24"/>
    <w:rsid w:val="008B0071"/>
    <w:rsid w:val="008B023E"/>
    <w:rsid w:val="008B06FC"/>
    <w:rsid w:val="008B13B7"/>
    <w:rsid w:val="008B1977"/>
    <w:rsid w:val="008B199F"/>
    <w:rsid w:val="008B1A6D"/>
    <w:rsid w:val="008B1DAA"/>
    <w:rsid w:val="008B1F3B"/>
    <w:rsid w:val="008B233B"/>
    <w:rsid w:val="008B342D"/>
    <w:rsid w:val="008B3453"/>
    <w:rsid w:val="008B34D7"/>
    <w:rsid w:val="008B3E90"/>
    <w:rsid w:val="008B4620"/>
    <w:rsid w:val="008B4779"/>
    <w:rsid w:val="008B47F3"/>
    <w:rsid w:val="008B54FF"/>
    <w:rsid w:val="008B5B77"/>
    <w:rsid w:val="008B5C64"/>
    <w:rsid w:val="008B617D"/>
    <w:rsid w:val="008B6723"/>
    <w:rsid w:val="008B6FD4"/>
    <w:rsid w:val="008B70FF"/>
    <w:rsid w:val="008B7F20"/>
    <w:rsid w:val="008C0062"/>
    <w:rsid w:val="008C07B4"/>
    <w:rsid w:val="008C0A5D"/>
    <w:rsid w:val="008C0AB9"/>
    <w:rsid w:val="008C1B62"/>
    <w:rsid w:val="008C20EE"/>
    <w:rsid w:val="008C24B2"/>
    <w:rsid w:val="008C2828"/>
    <w:rsid w:val="008C29AD"/>
    <w:rsid w:val="008C2BDD"/>
    <w:rsid w:val="008C2DB5"/>
    <w:rsid w:val="008C2EDA"/>
    <w:rsid w:val="008C3228"/>
    <w:rsid w:val="008C4130"/>
    <w:rsid w:val="008C4717"/>
    <w:rsid w:val="008C4B17"/>
    <w:rsid w:val="008C7017"/>
    <w:rsid w:val="008C713E"/>
    <w:rsid w:val="008C7C18"/>
    <w:rsid w:val="008D1C13"/>
    <w:rsid w:val="008D1CC3"/>
    <w:rsid w:val="008D355C"/>
    <w:rsid w:val="008D4F3F"/>
    <w:rsid w:val="008D514D"/>
    <w:rsid w:val="008D7725"/>
    <w:rsid w:val="008E00AE"/>
    <w:rsid w:val="008E065C"/>
    <w:rsid w:val="008E0824"/>
    <w:rsid w:val="008E132A"/>
    <w:rsid w:val="008E195A"/>
    <w:rsid w:val="008E1C90"/>
    <w:rsid w:val="008E1D4D"/>
    <w:rsid w:val="008E23B8"/>
    <w:rsid w:val="008E2BCB"/>
    <w:rsid w:val="008E4746"/>
    <w:rsid w:val="008E5097"/>
    <w:rsid w:val="008E6F2A"/>
    <w:rsid w:val="008E72CB"/>
    <w:rsid w:val="008E756D"/>
    <w:rsid w:val="008F01E3"/>
    <w:rsid w:val="008F0A38"/>
    <w:rsid w:val="008F21BA"/>
    <w:rsid w:val="008F2CA4"/>
    <w:rsid w:val="008F2E4D"/>
    <w:rsid w:val="008F3E55"/>
    <w:rsid w:val="008F49E9"/>
    <w:rsid w:val="008F4C47"/>
    <w:rsid w:val="008F5C3E"/>
    <w:rsid w:val="008F5F00"/>
    <w:rsid w:val="008F67E2"/>
    <w:rsid w:val="008F6C32"/>
    <w:rsid w:val="008F73D8"/>
    <w:rsid w:val="008F7A19"/>
    <w:rsid w:val="008F7D87"/>
    <w:rsid w:val="009002B8"/>
    <w:rsid w:val="009018FF"/>
    <w:rsid w:val="009019F7"/>
    <w:rsid w:val="00901FA5"/>
    <w:rsid w:val="00902143"/>
    <w:rsid w:val="00902470"/>
    <w:rsid w:val="009025D9"/>
    <w:rsid w:val="0090448D"/>
    <w:rsid w:val="00904A12"/>
    <w:rsid w:val="00905CE6"/>
    <w:rsid w:val="009116F8"/>
    <w:rsid w:val="00912215"/>
    <w:rsid w:val="00912DD1"/>
    <w:rsid w:val="009140CE"/>
    <w:rsid w:val="00914345"/>
    <w:rsid w:val="00914879"/>
    <w:rsid w:val="00914C7A"/>
    <w:rsid w:val="00915F44"/>
    <w:rsid w:val="009169AD"/>
    <w:rsid w:val="009176BC"/>
    <w:rsid w:val="0092000D"/>
    <w:rsid w:val="009201C2"/>
    <w:rsid w:val="00920F0D"/>
    <w:rsid w:val="0092151E"/>
    <w:rsid w:val="00922A61"/>
    <w:rsid w:val="009232F7"/>
    <w:rsid w:val="0092334E"/>
    <w:rsid w:val="00923478"/>
    <w:rsid w:val="0092441B"/>
    <w:rsid w:val="0092523F"/>
    <w:rsid w:val="00927D6D"/>
    <w:rsid w:val="00931C6A"/>
    <w:rsid w:val="00933884"/>
    <w:rsid w:val="00933E84"/>
    <w:rsid w:val="009346A2"/>
    <w:rsid w:val="0093566D"/>
    <w:rsid w:val="00935E2A"/>
    <w:rsid w:val="00937667"/>
    <w:rsid w:val="0093770F"/>
    <w:rsid w:val="00937A06"/>
    <w:rsid w:val="00940398"/>
    <w:rsid w:val="00940A51"/>
    <w:rsid w:val="009410FA"/>
    <w:rsid w:val="00941588"/>
    <w:rsid w:val="009418CA"/>
    <w:rsid w:val="00942CE6"/>
    <w:rsid w:val="0094349D"/>
    <w:rsid w:val="009441BF"/>
    <w:rsid w:val="009445A0"/>
    <w:rsid w:val="009445FB"/>
    <w:rsid w:val="009448CA"/>
    <w:rsid w:val="0094550D"/>
    <w:rsid w:val="00945963"/>
    <w:rsid w:val="00945C13"/>
    <w:rsid w:val="00946874"/>
    <w:rsid w:val="009475A8"/>
    <w:rsid w:val="009478E2"/>
    <w:rsid w:val="00950DC8"/>
    <w:rsid w:val="00951277"/>
    <w:rsid w:val="009531D9"/>
    <w:rsid w:val="00953504"/>
    <w:rsid w:val="00953830"/>
    <w:rsid w:val="00953F0C"/>
    <w:rsid w:val="00954D01"/>
    <w:rsid w:val="00955BD4"/>
    <w:rsid w:val="009567EE"/>
    <w:rsid w:val="009571A9"/>
    <w:rsid w:val="009571DC"/>
    <w:rsid w:val="009574CD"/>
    <w:rsid w:val="009578C2"/>
    <w:rsid w:val="00957A42"/>
    <w:rsid w:val="00957C23"/>
    <w:rsid w:val="009605E4"/>
    <w:rsid w:val="00961CDE"/>
    <w:rsid w:val="00962010"/>
    <w:rsid w:val="00962346"/>
    <w:rsid w:val="00964197"/>
    <w:rsid w:val="00965301"/>
    <w:rsid w:val="00965BD8"/>
    <w:rsid w:val="00965FAD"/>
    <w:rsid w:val="00966EBD"/>
    <w:rsid w:val="0096714D"/>
    <w:rsid w:val="009676F3"/>
    <w:rsid w:val="00967760"/>
    <w:rsid w:val="00967868"/>
    <w:rsid w:val="009703BF"/>
    <w:rsid w:val="009712E5"/>
    <w:rsid w:val="00971ACC"/>
    <w:rsid w:val="009721ED"/>
    <w:rsid w:val="00972D01"/>
    <w:rsid w:val="009738B4"/>
    <w:rsid w:val="009742E2"/>
    <w:rsid w:val="0097445C"/>
    <w:rsid w:val="009748CD"/>
    <w:rsid w:val="009759C6"/>
    <w:rsid w:val="00977EF3"/>
    <w:rsid w:val="009807F9"/>
    <w:rsid w:val="00981AE1"/>
    <w:rsid w:val="0098359D"/>
    <w:rsid w:val="00983CC5"/>
    <w:rsid w:val="00983EC2"/>
    <w:rsid w:val="0098462C"/>
    <w:rsid w:val="009869F8"/>
    <w:rsid w:val="00986FD2"/>
    <w:rsid w:val="0098788C"/>
    <w:rsid w:val="00991036"/>
    <w:rsid w:val="0099121E"/>
    <w:rsid w:val="009912D2"/>
    <w:rsid w:val="00991DA0"/>
    <w:rsid w:val="0099278F"/>
    <w:rsid w:val="00993894"/>
    <w:rsid w:val="00993EAA"/>
    <w:rsid w:val="00994605"/>
    <w:rsid w:val="00994F30"/>
    <w:rsid w:val="009952EC"/>
    <w:rsid w:val="00995499"/>
    <w:rsid w:val="009963FD"/>
    <w:rsid w:val="00997537"/>
    <w:rsid w:val="009A07B7"/>
    <w:rsid w:val="009A0AB9"/>
    <w:rsid w:val="009A1051"/>
    <w:rsid w:val="009A11DF"/>
    <w:rsid w:val="009A185C"/>
    <w:rsid w:val="009A1DBC"/>
    <w:rsid w:val="009A24EB"/>
    <w:rsid w:val="009A25FD"/>
    <w:rsid w:val="009A2A11"/>
    <w:rsid w:val="009A2AA1"/>
    <w:rsid w:val="009A2D37"/>
    <w:rsid w:val="009A3BBC"/>
    <w:rsid w:val="009A550E"/>
    <w:rsid w:val="009A6425"/>
    <w:rsid w:val="009A69B2"/>
    <w:rsid w:val="009A731D"/>
    <w:rsid w:val="009A745F"/>
    <w:rsid w:val="009A7701"/>
    <w:rsid w:val="009A7D59"/>
    <w:rsid w:val="009B03C1"/>
    <w:rsid w:val="009B0867"/>
    <w:rsid w:val="009B11EF"/>
    <w:rsid w:val="009B3266"/>
    <w:rsid w:val="009B345E"/>
    <w:rsid w:val="009B42CB"/>
    <w:rsid w:val="009B4C0F"/>
    <w:rsid w:val="009B4FB5"/>
    <w:rsid w:val="009B5696"/>
    <w:rsid w:val="009B5802"/>
    <w:rsid w:val="009B5FE8"/>
    <w:rsid w:val="009B5FF2"/>
    <w:rsid w:val="009B60C2"/>
    <w:rsid w:val="009B621C"/>
    <w:rsid w:val="009B6501"/>
    <w:rsid w:val="009B694E"/>
    <w:rsid w:val="009B719E"/>
    <w:rsid w:val="009B770A"/>
    <w:rsid w:val="009C0680"/>
    <w:rsid w:val="009C1847"/>
    <w:rsid w:val="009C1C3F"/>
    <w:rsid w:val="009C2617"/>
    <w:rsid w:val="009C35A5"/>
    <w:rsid w:val="009C3815"/>
    <w:rsid w:val="009C554F"/>
    <w:rsid w:val="009C5B0C"/>
    <w:rsid w:val="009C5EDA"/>
    <w:rsid w:val="009C6830"/>
    <w:rsid w:val="009C6A46"/>
    <w:rsid w:val="009D1155"/>
    <w:rsid w:val="009D2A9F"/>
    <w:rsid w:val="009D3555"/>
    <w:rsid w:val="009D3A17"/>
    <w:rsid w:val="009D3BEC"/>
    <w:rsid w:val="009D3CB4"/>
    <w:rsid w:val="009D3DFB"/>
    <w:rsid w:val="009D417D"/>
    <w:rsid w:val="009D63F0"/>
    <w:rsid w:val="009D65F8"/>
    <w:rsid w:val="009D66AF"/>
    <w:rsid w:val="009D7278"/>
    <w:rsid w:val="009D7933"/>
    <w:rsid w:val="009D79B8"/>
    <w:rsid w:val="009D79E1"/>
    <w:rsid w:val="009E09AF"/>
    <w:rsid w:val="009E0AE5"/>
    <w:rsid w:val="009E16DF"/>
    <w:rsid w:val="009E2C00"/>
    <w:rsid w:val="009E3EE4"/>
    <w:rsid w:val="009E46E5"/>
    <w:rsid w:val="009E474B"/>
    <w:rsid w:val="009E51B6"/>
    <w:rsid w:val="009E536C"/>
    <w:rsid w:val="009E728F"/>
    <w:rsid w:val="009F1D8C"/>
    <w:rsid w:val="009F2150"/>
    <w:rsid w:val="009F2714"/>
    <w:rsid w:val="009F2796"/>
    <w:rsid w:val="009F35CA"/>
    <w:rsid w:val="009F37D5"/>
    <w:rsid w:val="009F4B27"/>
    <w:rsid w:val="009F4B5B"/>
    <w:rsid w:val="009F5129"/>
    <w:rsid w:val="009F5C7F"/>
    <w:rsid w:val="009F6793"/>
    <w:rsid w:val="009F6F77"/>
    <w:rsid w:val="009F7FDB"/>
    <w:rsid w:val="00A0063B"/>
    <w:rsid w:val="00A0156D"/>
    <w:rsid w:val="00A02C7A"/>
    <w:rsid w:val="00A02D60"/>
    <w:rsid w:val="00A03747"/>
    <w:rsid w:val="00A0399E"/>
    <w:rsid w:val="00A047FA"/>
    <w:rsid w:val="00A05605"/>
    <w:rsid w:val="00A057A8"/>
    <w:rsid w:val="00A05CCE"/>
    <w:rsid w:val="00A0763E"/>
    <w:rsid w:val="00A07A1C"/>
    <w:rsid w:val="00A07C46"/>
    <w:rsid w:val="00A10043"/>
    <w:rsid w:val="00A10596"/>
    <w:rsid w:val="00A11090"/>
    <w:rsid w:val="00A11F8A"/>
    <w:rsid w:val="00A13454"/>
    <w:rsid w:val="00A1372B"/>
    <w:rsid w:val="00A154EF"/>
    <w:rsid w:val="00A15D43"/>
    <w:rsid w:val="00A1623C"/>
    <w:rsid w:val="00A16408"/>
    <w:rsid w:val="00A168FC"/>
    <w:rsid w:val="00A17DFA"/>
    <w:rsid w:val="00A2076C"/>
    <w:rsid w:val="00A21737"/>
    <w:rsid w:val="00A21B02"/>
    <w:rsid w:val="00A2206F"/>
    <w:rsid w:val="00A23229"/>
    <w:rsid w:val="00A23CDA"/>
    <w:rsid w:val="00A24181"/>
    <w:rsid w:val="00A243C9"/>
    <w:rsid w:val="00A24476"/>
    <w:rsid w:val="00A274E0"/>
    <w:rsid w:val="00A27567"/>
    <w:rsid w:val="00A276B6"/>
    <w:rsid w:val="00A30623"/>
    <w:rsid w:val="00A308F3"/>
    <w:rsid w:val="00A30C45"/>
    <w:rsid w:val="00A32132"/>
    <w:rsid w:val="00A32605"/>
    <w:rsid w:val="00A327E8"/>
    <w:rsid w:val="00A32C54"/>
    <w:rsid w:val="00A33617"/>
    <w:rsid w:val="00A33C0F"/>
    <w:rsid w:val="00A354BB"/>
    <w:rsid w:val="00A36F56"/>
    <w:rsid w:val="00A3701E"/>
    <w:rsid w:val="00A37361"/>
    <w:rsid w:val="00A3749A"/>
    <w:rsid w:val="00A37A6C"/>
    <w:rsid w:val="00A400B4"/>
    <w:rsid w:val="00A40DF5"/>
    <w:rsid w:val="00A4111B"/>
    <w:rsid w:val="00A411D5"/>
    <w:rsid w:val="00A4185E"/>
    <w:rsid w:val="00A42165"/>
    <w:rsid w:val="00A4393B"/>
    <w:rsid w:val="00A44417"/>
    <w:rsid w:val="00A455DC"/>
    <w:rsid w:val="00A4673E"/>
    <w:rsid w:val="00A46CC9"/>
    <w:rsid w:val="00A46F42"/>
    <w:rsid w:val="00A502C5"/>
    <w:rsid w:val="00A50CCE"/>
    <w:rsid w:val="00A50D38"/>
    <w:rsid w:val="00A51FA8"/>
    <w:rsid w:val="00A529CD"/>
    <w:rsid w:val="00A53DCF"/>
    <w:rsid w:val="00A54D2A"/>
    <w:rsid w:val="00A55249"/>
    <w:rsid w:val="00A556E0"/>
    <w:rsid w:val="00A55788"/>
    <w:rsid w:val="00A570B2"/>
    <w:rsid w:val="00A60520"/>
    <w:rsid w:val="00A61868"/>
    <w:rsid w:val="00A6346E"/>
    <w:rsid w:val="00A637F1"/>
    <w:rsid w:val="00A63808"/>
    <w:rsid w:val="00A649C5"/>
    <w:rsid w:val="00A64B36"/>
    <w:rsid w:val="00A65113"/>
    <w:rsid w:val="00A67540"/>
    <w:rsid w:val="00A70B87"/>
    <w:rsid w:val="00A72317"/>
    <w:rsid w:val="00A735FB"/>
    <w:rsid w:val="00A73ABB"/>
    <w:rsid w:val="00A7426C"/>
    <w:rsid w:val="00A742DA"/>
    <w:rsid w:val="00A74E90"/>
    <w:rsid w:val="00A752BD"/>
    <w:rsid w:val="00A75BE7"/>
    <w:rsid w:val="00A7641D"/>
    <w:rsid w:val="00A767E8"/>
    <w:rsid w:val="00A77EB3"/>
    <w:rsid w:val="00A80152"/>
    <w:rsid w:val="00A8122A"/>
    <w:rsid w:val="00A81748"/>
    <w:rsid w:val="00A81A92"/>
    <w:rsid w:val="00A81B01"/>
    <w:rsid w:val="00A825E1"/>
    <w:rsid w:val="00A836EC"/>
    <w:rsid w:val="00A83B98"/>
    <w:rsid w:val="00A84EA9"/>
    <w:rsid w:val="00A84F10"/>
    <w:rsid w:val="00A84F92"/>
    <w:rsid w:val="00A85132"/>
    <w:rsid w:val="00A85CDF"/>
    <w:rsid w:val="00A86CEB"/>
    <w:rsid w:val="00A86E81"/>
    <w:rsid w:val="00A870A2"/>
    <w:rsid w:val="00A875EA"/>
    <w:rsid w:val="00A90BDE"/>
    <w:rsid w:val="00A90C37"/>
    <w:rsid w:val="00A91BB5"/>
    <w:rsid w:val="00A91F32"/>
    <w:rsid w:val="00A92AB8"/>
    <w:rsid w:val="00A92EB1"/>
    <w:rsid w:val="00A9328A"/>
    <w:rsid w:val="00A94DB2"/>
    <w:rsid w:val="00A94F1E"/>
    <w:rsid w:val="00A95296"/>
    <w:rsid w:val="00A95840"/>
    <w:rsid w:val="00A96104"/>
    <w:rsid w:val="00A9681E"/>
    <w:rsid w:val="00A9691C"/>
    <w:rsid w:val="00A97673"/>
    <w:rsid w:val="00AA09EF"/>
    <w:rsid w:val="00AA3CC3"/>
    <w:rsid w:val="00AA4231"/>
    <w:rsid w:val="00AA5011"/>
    <w:rsid w:val="00AA521F"/>
    <w:rsid w:val="00AA5DA6"/>
    <w:rsid w:val="00AA6122"/>
    <w:rsid w:val="00AA6840"/>
    <w:rsid w:val="00AA6B7C"/>
    <w:rsid w:val="00AA7BFA"/>
    <w:rsid w:val="00AB1175"/>
    <w:rsid w:val="00AB1482"/>
    <w:rsid w:val="00AB14F7"/>
    <w:rsid w:val="00AB2BFE"/>
    <w:rsid w:val="00AB304E"/>
    <w:rsid w:val="00AB469E"/>
    <w:rsid w:val="00AB46E0"/>
    <w:rsid w:val="00AB6022"/>
    <w:rsid w:val="00AB61B4"/>
    <w:rsid w:val="00AB684D"/>
    <w:rsid w:val="00AB699A"/>
    <w:rsid w:val="00AB6CE2"/>
    <w:rsid w:val="00AB7BBB"/>
    <w:rsid w:val="00AB7C8E"/>
    <w:rsid w:val="00AC160E"/>
    <w:rsid w:val="00AC2640"/>
    <w:rsid w:val="00AC2648"/>
    <w:rsid w:val="00AC3398"/>
    <w:rsid w:val="00AC3A2E"/>
    <w:rsid w:val="00AC4F19"/>
    <w:rsid w:val="00AC5078"/>
    <w:rsid w:val="00AC568B"/>
    <w:rsid w:val="00AC5DBC"/>
    <w:rsid w:val="00AC5FF3"/>
    <w:rsid w:val="00AC62AD"/>
    <w:rsid w:val="00AC6531"/>
    <w:rsid w:val="00AC6DEE"/>
    <w:rsid w:val="00AC766B"/>
    <w:rsid w:val="00AD113E"/>
    <w:rsid w:val="00AD20A9"/>
    <w:rsid w:val="00AD28E2"/>
    <w:rsid w:val="00AD29EA"/>
    <w:rsid w:val="00AD29FF"/>
    <w:rsid w:val="00AD2ADF"/>
    <w:rsid w:val="00AD3491"/>
    <w:rsid w:val="00AD3965"/>
    <w:rsid w:val="00AD3A4B"/>
    <w:rsid w:val="00AD3BD3"/>
    <w:rsid w:val="00AD3CEF"/>
    <w:rsid w:val="00AD4147"/>
    <w:rsid w:val="00AD4237"/>
    <w:rsid w:val="00AD4D0D"/>
    <w:rsid w:val="00AD5103"/>
    <w:rsid w:val="00AD5313"/>
    <w:rsid w:val="00AD53BE"/>
    <w:rsid w:val="00AD6689"/>
    <w:rsid w:val="00AD7031"/>
    <w:rsid w:val="00AD7501"/>
    <w:rsid w:val="00AD770F"/>
    <w:rsid w:val="00AD7EE1"/>
    <w:rsid w:val="00AE0112"/>
    <w:rsid w:val="00AE0866"/>
    <w:rsid w:val="00AE0CA5"/>
    <w:rsid w:val="00AE1086"/>
    <w:rsid w:val="00AE186A"/>
    <w:rsid w:val="00AE1BF2"/>
    <w:rsid w:val="00AE1DC4"/>
    <w:rsid w:val="00AE36EA"/>
    <w:rsid w:val="00AE3E74"/>
    <w:rsid w:val="00AE3F8D"/>
    <w:rsid w:val="00AE4483"/>
    <w:rsid w:val="00AE4DFD"/>
    <w:rsid w:val="00AE5BE7"/>
    <w:rsid w:val="00AE603F"/>
    <w:rsid w:val="00AE7EE1"/>
    <w:rsid w:val="00AF1919"/>
    <w:rsid w:val="00AF1B2C"/>
    <w:rsid w:val="00AF21B6"/>
    <w:rsid w:val="00AF2441"/>
    <w:rsid w:val="00AF42B4"/>
    <w:rsid w:val="00AF4E91"/>
    <w:rsid w:val="00AF577D"/>
    <w:rsid w:val="00AF59F2"/>
    <w:rsid w:val="00AF5F8E"/>
    <w:rsid w:val="00AF6BE8"/>
    <w:rsid w:val="00AF7033"/>
    <w:rsid w:val="00AF720D"/>
    <w:rsid w:val="00AF78DF"/>
    <w:rsid w:val="00B006F2"/>
    <w:rsid w:val="00B01612"/>
    <w:rsid w:val="00B01AD7"/>
    <w:rsid w:val="00B01D57"/>
    <w:rsid w:val="00B020BE"/>
    <w:rsid w:val="00B021BE"/>
    <w:rsid w:val="00B03210"/>
    <w:rsid w:val="00B032A6"/>
    <w:rsid w:val="00B03C3D"/>
    <w:rsid w:val="00B04382"/>
    <w:rsid w:val="00B04A2E"/>
    <w:rsid w:val="00B05D9D"/>
    <w:rsid w:val="00B063C2"/>
    <w:rsid w:val="00B06AAF"/>
    <w:rsid w:val="00B06C87"/>
    <w:rsid w:val="00B078DF"/>
    <w:rsid w:val="00B102F7"/>
    <w:rsid w:val="00B107A4"/>
    <w:rsid w:val="00B10856"/>
    <w:rsid w:val="00B10ED0"/>
    <w:rsid w:val="00B1135C"/>
    <w:rsid w:val="00B124E2"/>
    <w:rsid w:val="00B125B2"/>
    <w:rsid w:val="00B128D0"/>
    <w:rsid w:val="00B12BB1"/>
    <w:rsid w:val="00B13053"/>
    <w:rsid w:val="00B135AD"/>
    <w:rsid w:val="00B135F3"/>
    <w:rsid w:val="00B14265"/>
    <w:rsid w:val="00B14317"/>
    <w:rsid w:val="00B1504A"/>
    <w:rsid w:val="00B15D61"/>
    <w:rsid w:val="00B1600A"/>
    <w:rsid w:val="00B16446"/>
    <w:rsid w:val="00B167D2"/>
    <w:rsid w:val="00B16951"/>
    <w:rsid w:val="00B17573"/>
    <w:rsid w:val="00B177D4"/>
    <w:rsid w:val="00B17CEE"/>
    <w:rsid w:val="00B17FD4"/>
    <w:rsid w:val="00B209A9"/>
    <w:rsid w:val="00B213DF"/>
    <w:rsid w:val="00B22553"/>
    <w:rsid w:val="00B2327E"/>
    <w:rsid w:val="00B23896"/>
    <w:rsid w:val="00B2428D"/>
    <w:rsid w:val="00B25674"/>
    <w:rsid w:val="00B25EC6"/>
    <w:rsid w:val="00B261EF"/>
    <w:rsid w:val="00B27859"/>
    <w:rsid w:val="00B30997"/>
    <w:rsid w:val="00B30C2A"/>
    <w:rsid w:val="00B30FD1"/>
    <w:rsid w:val="00B318B3"/>
    <w:rsid w:val="00B31D56"/>
    <w:rsid w:val="00B32FB2"/>
    <w:rsid w:val="00B33069"/>
    <w:rsid w:val="00B358C2"/>
    <w:rsid w:val="00B35B7F"/>
    <w:rsid w:val="00B36252"/>
    <w:rsid w:val="00B366B0"/>
    <w:rsid w:val="00B36E1D"/>
    <w:rsid w:val="00B374FB"/>
    <w:rsid w:val="00B408B8"/>
    <w:rsid w:val="00B40F79"/>
    <w:rsid w:val="00B42D55"/>
    <w:rsid w:val="00B4348B"/>
    <w:rsid w:val="00B44BE5"/>
    <w:rsid w:val="00B45531"/>
    <w:rsid w:val="00B45C1D"/>
    <w:rsid w:val="00B4608B"/>
    <w:rsid w:val="00B467F2"/>
    <w:rsid w:val="00B46DBA"/>
    <w:rsid w:val="00B4707E"/>
    <w:rsid w:val="00B478FE"/>
    <w:rsid w:val="00B5056C"/>
    <w:rsid w:val="00B515C3"/>
    <w:rsid w:val="00B51683"/>
    <w:rsid w:val="00B51AA6"/>
    <w:rsid w:val="00B52654"/>
    <w:rsid w:val="00B5285D"/>
    <w:rsid w:val="00B52DB0"/>
    <w:rsid w:val="00B54641"/>
    <w:rsid w:val="00B564C4"/>
    <w:rsid w:val="00B56E1A"/>
    <w:rsid w:val="00B57B35"/>
    <w:rsid w:val="00B57B61"/>
    <w:rsid w:val="00B6028F"/>
    <w:rsid w:val="00B6255A"/>
    <w:rsid w:val="00B64D1E"/>
    <w:rsid w:val="00B64DC5"/>
    <w:rsid w:val="00B650BB"/>
    <w:rsid w:val="00B66E24"/>
    <w:rsid w:val="00B67136"/>
    <w:rsid w:val="00B67184"/>
    <w:rsid w:val="00B67D24"/>
    <w:rsid w:val="00B70086"/>
    <w:rsid w:val="00B70614"/>
    <w:rsid w:val="00B70E28"/>
    <w:rsid w:val="00B72378"/>
    <w:rsid w:val="00B72535"/>
    <w:rsid w:val="00B727B5"/>
    <w:rsid w:val="00B72AAF"/>
    <w:rsid w:val="00B7367B"/>
    <w:rsid w:val="00B754C8"/>
    <w:rsid w:val="00B764C5"/>
    <w:rsid w:val="00B77C56"/>
    <w:rsid w:val="00B80B0B"/>
    <w:rsid w:val="00B815FC"/>
    <w:rsid w:val="00B81762"/>
    <w:rsid w:val="00B81BA2"/>
    <w:rsid w:val="00B82EE9"/>
    <w:rsid w:val="00B8422C"/>
    <w:rsid w:val="00B84F6E"/>
    <w:rsid w:val="00B84FE9"/>
    <w:rsid w:val="00B854B3"/>
    <w:rsid w:val="00B8765D"/>
    <w:rsid w:val="00B87DD9"/>
    <w:rsid w:val="00B87E13"/>
    <w:rsid w:val="00B9004A"/>
    <w:rsid w:val="00B91626"/>
    <w:rsid w:val="00B9281A"/>
    <w:rsid w:val="00B92D38"/>
    <w:rsid w:val="00B92E36"/>
    <w:rsid w:val="00B939C4"/>
    <w:rsid w:val="00B94B3F"/>
    <w:rsid w:val="00B94E58"/>
    <w:rsid w:val="00B958FD"/>
    <w:rsid w:val="00B95CDD"/>
    <w:rsid w:val="00B96131"/>
    <w:rsid w:val="00B96258"/>
    <w:rsid w:val="00B96ADD"/>
    <w:rsid w:val="00B96BB6"/>
    <w:rsid w:val="00B97360"/>
    <w:rsid w:val="00BA09EF"/>
    <w:rsid w:val="00BA0A10"/>
    <w:rsid w:val="00BA291B"/>
    <w:rsid w:val="00BA3C49"/>
    <w:rsid w:val="00BA4A2D"/>
    <w:rsid w:val="00BA4DB4"/>
    <w:rsid w:val="00BA5383"/>
    <w:rsid w:val="00BA54A9"/>
    <w:rsid w:val="00BA6DDB"/>
    <w:rsid w:val="00BA79C9"/>
    <w:rsid w:val="00BA7FDD"/>
    <w:rsid w:val="00BB0683"/>
    <w:rsid w:val="00BB0B2F"/>
    <w:rsid w:val="00BB0DAC"/>
    <w:rsid w:val="00BB1198"/>
    <w:rsid w:val="00BB23AF"/>
    <w:rsid w:val="00BB27C7"/>
    <w:rsid w:val="00BB2D7D"/>
    <w:rsid w:val="00BB3622"/>
    <w:rsid w:val="00BB3CD5"/>
    <w:rsid w:val="00BB446C"/>
    <w:rsid w:val="00BB4FAB"/>
    <w:rsid w:val="00BB512C"/>
    <w:rsid w:val="00BB538F"/>
    <w:rsid w:val="00BB54CE"/>
    <w:rsid w:val="00BB628C"/>
    <w:rsid w:val="00BB70C9"/>
    <w:rsid w:val="00BB7641"/>
    <w:rsid w:val="00BC1AE1"/>
    <w:rsid w:val="00BC24E0"/>
    <w:rsid w:val="00BC29A0"/>
    <w:rsid w:val="00BC2F65"/>
    <w:rsid w:val="00BC42BE"/>
    <w:rsid w:val="00BC43C9"/>
    <w:rsid w:val="00BC45CA"/>
    <w:rsid w:val="00BC4B2A"/>
    <w:rsid w:val="00BC4BBC"/>
    <w:rsid w:val="00BC545B"/>
    <w:rsid w:val="00BC5755"/>
    <w:rsid w:val="00BC67B4"/>
    <w:rsid w:val="00BC69CF"/>
    <w:rsid w:val="00BC6BC5"/>
    <w:rsid w:val="00BC7B28"/>
    <w:rsid w:val="00BC7DEF"/>
    <w:rsid w:val="00BD0981"/>
    <w:rsid w:val="00BD1B10"/>
    <w:rsid w:val="00BD33A0"/>
    <w:rsid w:val="00BD4CF5"/>
    <w:rsid w:val="00BD4FBA"/>
    <w:rsid w:val="00BD55F7"/>
    <w:rsid w:val="00BD5CD0"/>
    <w:rsid w:val="00BD6A7C"/>
    <w:rsid w:val="00BD761A"/>
    <w:rsid w:val="00BD77AF"/>
    <w:rsid w:val="00BD78CA"/>
    <w:rsid w:val="00BE0A4A"/>
    <w:rsid w:val="00BE0B7F"/>
    <w:rsid w:val="00BE0D8D"/>
    <w:rsid w:val="00BE179F"/>
    <w:rsid w:val="00BE211A"/>
    <w:rsid w:val="00BE23F0"/>
    <w:rsid w:val="00BE252F"/>
    <w:rsid w:val="00BE2918"/>
    <w:rsid w:val="00BE4604"/>
    <w:rsid w:val="00BE4A34"/>
    <w:rsid w:val="00BE4B50"/>
    <w:rsid w:val="00BE4E1B"/>
    <w:rsid w:val="00BE4F00"/>
    <w:rsid w:val="00BE4FEA"/>
    <w:rsid w:val="00BE513D"/>
    <w:rsid w:val="00BE514C"/>
    <w:rsid w:val="00BE5C39"/>
    <w:rsid w:val="00BE5DD8"/>
    <w:rsid w:val="00BE67BF"/>
    <w:rsid w:val="00BE69E2"/>
    <w:rsid w:val="00BE7049"/>
    <w:rsid w:val="00BF068F"/>
    <w:rsid w:val="00BF0E2D"/>
    <w:rsid w:val="00BF1394"/>
    <w:rsid w:val="00BF2A40"/>
    <w:rsid w:val="00BF3114"/>
    <w:rsid w:val="00BF35FF"/>
    <w:rsid w:val="00BF3642"/>
    <w:rsid w:val="00BF3C42"/>
    <w:rsid w:val="00BF3D79"/>
    <w:rsid w:val="00BF3FF9"/>
    <w:rsid w:val="00BF42EA"/>
    <w:rsid w:val="00BF49EC"/>
    <w:rsid w:val="00BF5A02"/>
    <w:rsid w:val="00BF711A"/>
    <w:rsid w:val="00BF7297"/>
    <w:rsid w:val="00BF74DF"/>
    <w:rsid w:val="00BF7B97"/>
    <w:rsid w:val="00C001F4"/>
    <w:rsid w:val="00C00A04"/>
    <w:rsid w:val="00C00F6C"/>
    <w:rsid w:val="00C012EC"/>
    <w:rsid w:val="00C0145E"/>
    <w:rsid w:val="00C01E16"/>
    <w:rsid w:val="00C02A4B"/>
    <w:rsid w:val="00C02A59"/>
    <w:rsid w:val="00C03D00"/>
    <w:rsid w:val="00C041FE"/>
    <w:rsid w:val="00C043B4"/>
    <w:rsid w:val="00C04A41"/>
    <w:rsid w:val="00C05472"/>
    <w:rsid w:val="00C0560A"/>
    <w:rsid w:val="00C05DDF"/>
    <w:rsid w:val="00C06061"/>
    <w:rsid w:val="00C066AD"/>
    <w:rsid w:val="00C066B7"/>
    <w:rsid w:val="00C06EEF"/>
    <w:rsid w:val="00C072AE"/>
    <w:rsid w:val="00C07832"/>
    <w:rsid w:val="00C100B4"/>
    <w:rsid w:val="00C104C6"/>
    <w:rsid w:val="00C10518"/>
    <w:rsid w:val="00C10641"/>
    <w:rsid w:val="00C10803"/>
    <w:rsid w:val="00C11555"/>
    <w:rsid w:val="00C12E8F"/>
    <w:rsid w:val="00C137E2"/>
    <w:rsid w:val="00C13C72"/>
    <w:rsid w:val="00C14810"/>
    <w:rsid w:val="00C1491D"/>
    <w:rsid w:val="00C14E31"/>
    <w:rsid w:val="00C153B1"/>
    <w:rsid w:val="00C15B29"/>
    <w:rsid w:val="00C15CBE"/>
    <w:rsid w:val="00C15E53"/>
    <w:rsid w:val="00C15E55"/>
    <w:rsid w:val="00C16F0F"/>
    <w:rsid w:val="00C16F62"/>
    <w:rsid w:val="00C17815"/>
    <w:rsid w:val="00C205C7"/>
    <w:rsid w:val="00C20C71"/>
    <w:rsid w:val="00C212F2"/>
    <w:rsid w:val="00C217B7"/>
    <w:rsid w:val="00C22372"/>
    <w:rsid w:val="00C227F5"/>
    <w:rsid w:val="00C23D4D"/>
    <w:rsid w:val="00C247AF"/>
    <w:rsid w:val="00C24CA6"/>
    <w:rsid w:val="00C25378"/>
    <w:rsid w:val="00C25A10"/>
    <w:rsid w:val="00C2687A"/>
    <w:rsid w:val="00C26B4E"/>
    <w:rsid w:val="00C27C64"/>
    <w:rsid w:val="00C27D48"/>
    <w:rsid w:val="00C30218"/>
    <w:rsid w:val="00C30C5D"/>
    <w:rsid w:val="00C3142B"/>
    <w:rsid w:val="00C320B5"/>
    <w:rsid w:val="00C3221B"/>
    <w:rsid w:val="00C32514"/>
    <w:rsid w:val="00C325E2"/>
    <w:rsid w:val="00C33161"/>
    <w:rsid w:val="00C33217"/>
    <w:rsid w:val="00C33F76"/>
    <w:rsid w:val="00C349F1"/>
    <w:rsid w:val="00C34AFB"/>
    <w:rsid w:val="00C35111"/>
    <w:rsid w:val="00C351C9"/>
    <w:rsid w:val="00C36144"/>
    <w:rsid w:val="00C365E6"/>
    <w:rsid w:val="00C36763"/>
    <w:rsid w:val="00C36EAA"/>
    <w:rsid w:val="00C372BF"/>
    <w:rsid w:val="00C37AD8"/>
    <w:rsid w:val="00C37B71"/>
    <w:rsid w:val="00C40AEE"/>
    <w:rsid w:val="00C41786"/>
    <w:rsid w:val="00C42331"/>
    <w:rsid w:val="00C42EF4"/>
    <w:rsid w:val="00C43321"/>
    <w:rsid w:val="00C435EA"/>
    <w:rsid w:val="00C43651"/>
    <w:rsid w:val="00C43A04"/>
    <w:rsid w:val="00C43E3D"/>
    <w:rsid w:val="00C44552"/>
    <w:rsid w:val="00C4490B"/>
    <w:rsid w:val="00C44EC9"/>
    <w:rsid w:val="00C45700"/>
    <w:rsid w:val="00C45D2D"/>
    <w:rsid w:val="00C46DEA"/>
    <w:rsid w:val="00C50EB2"/>
    <w:rsid w:val="00C5142C"/>
    <w:rsid w:val="00C51614"/>
    <w:rsid w:val="00C520AC"/>
    <w:rsid w:val="00C52EE0"/>
    <w:rsid w:val="00C532C0"/>
    <w:rsid w:val="00C535F5"/>
    <w:rsid w:val="00C54777"/>
    <w:rsid w:val="00C54FC7"/>
    <w:rsid w:val="00C553D6"/>
    <w:rsid w:val="00C56416"/>
    <w:rsid w:val="00C62852"/>
    <w:rsid w:val="00C6347F"/>
    <w:rsid w:val="00C63A18"/>
    <w:rsid w:val="00C641FB"/>
    <w:rsid w:val="00C64335"/>
    <w:rsid w:val="00C6489D"/>
    <w:rsid w:val="00C6538B"/>
    <w:rsid w:val="00C65930"/>
    <w:rsid w:val="00C65D84"/>
    <w:rsid w:val="00C65E27"/>
    <w:rsid w:val="00C65F2B"/>
    <w:rsid w:val="00C66488"/>
    <w:rsid w:val="00C70046"/>
    <w:rsid w:val="00C70403"/>
    <w:rsid w:val="00C70674"/>
    <w:rsid w:val="00C7141F"/>
    <w:rsid w:val="00C7194B"/>
    <w:rsid w:val="00C71BB3"/>
    <w:rsid w:val="00C72ACE"/>
    <w:rsid w:val="00C72CB5"/>
    <w:rsid w:val="00C73BAE"/>
    <w:rsid w:val="00C747B3"/>
    <w:rsid w:val="00C748EE"/>
    <w:rsid w:val="00C75989"/>
    <w:rsid w:val="00C75993"/>
    <w:rsid w:val="00C75BAB"/>
    <w:rsid w:val="00C7618E"/>
    <w:rsid w:val="00C76D3A"/>
    <w:rsid w:val="00C77543"/>
    <w:rsid w:val="00C77927"/>
    <w:rsid w:val="00C81913"/>
    <w:rsid w:val="00C81A02"/>
    <w:rsid w:val="00C829C5"/>
    <w:rsid w:val="00C829F9"/>
    <w:rsid w:val="00C82C81"/>
    <w:rsid w:val="00C8322C"/>
    <w:rsid w:val="00C83502"/>
    <w:rsid w:val="00C84273"/>
    <w:rsid w:val="00C847BB"/>
    <w:rsid w:val="00C84A5A"/>
    <w:rsid w:val="00C85047"/>
    <w:rsid w:val="00C859B1"/>
    <w:rsid w:val="00C8670C"/>
    <w:rsid w:val="00C86BF4"/>
    <w:rsid w:val="00C86C6F"/>
    <w:rsid w:val="00C872C9"/>
    <w:rsid w:val="00C87828"/>
    <w:rsid w:val="00C878B7"/>
    <w:rsid w:val="00C90481"/>
    <w:rsid w:val="00C90EA3"/>
    <w:rsid w:val="00C91B16"/>
    <w:rsid w:val="00C9205D"/>
    <w:rsid w:val="00C9231D"/>
    <w:rsid w:val="00C92529"/>
    <w:rsid w:val="00C9374C"/>
    <w:rsid w:val="00C93B01"/>
    <w:rsid w:val="00C93FB5"/>
    <w:rsid w:val="00C940B8"/>
    <w:rsid w:val="00C94564"/>
    <w:rsid w:val="00C94BF1"/>
    <w:rsid w:val="00C96173"/>
    <w:rsid w:val="00C964A2"/>
    <w:rsid w:val="00C964B1"/>
    <w:rsid w:val="00C974E7"/>
    <w:rsid w:val="00CA0DB4"/>
    <w:rsid w:val="00CA1DC8"/>
    <w:rsid w:val="00CA2DC3"/>
    <w:rsid w:val="00CA373E"/>
    <w:rsid w:val="00CA3A1B"/>
    <w:rsid w:val="00CA3E01"/>
    <w:rsid w:val="00CA42FC"/>
    <w:rsid w:val="00CA4332"/>
    <w:rsid w:val="00CA498B"/>
    <w:rsid w:val="00CA4D2B"/>
    <w:rsid w:val="00CA59F2"/>
    <w:rsid w:val="00CA5F81"/>
    <w:rsid w:val="00CA6441"/>
    <w:rsid w:val="00CA7A06"/>
    <w:rsid w:val="00CA7D70"/>
    <w:rsid w:val="00CB18B9"/>
    <w:rsid w:val="00CB2B02"/>
    <w:rsid w:val="00CB2DB3"/>
    <w:rsid w:val="00CB352B"/>
    <w:rsid w:val="00CB3DA8"/>
    <w:rsid w:val="00CB4B15"/>
    <w:rsid w:val="00CB6ED2"/>
    <w:rsid w:val="00CB7A20"/>
    <w:rsid w:val="00CC0446"/>
    <w:rsid w:val="00CC06C9"/>
    <w:rsid w:val="00CC0B0C"/>
    <w:rsid w:val="00CC1086"/>
    <w:rsid w:val="00CC15D2"/>
    <w:rsid w:val="00CC2816"/>
    <w:rsid w:val="00CC2A71"/>
    <w:rsid w:val="00CC2CE7"/>
    <w:rsid w:val="00CC3239"/>
    <w:rsid w:val="00CC3822"/>
    <w:rsid w:val="00CC3AB6"/>
    <w:rsid w:val="00CC5367"/>
    <w:rsid w:val="00CC53AE"/>
    <w:rsid w:val="00CC72DE"/>
    <w:rsid w:val="00CD0910"/>
    <w:rsid w:val="00CD134F"/>
    <w:rsid w:val="00CD1A73"/>
    <w:rsid w:val="00CD30A4"/>
    <w:rsid w:val="00CD3422"/>
    <w:rsid w:val="00CD465C"/>
    <w:rsid w:val="00CD4AC5"/>
    <w:rsid w:val="00CD515E"/>
    <w:rsid w:val="00CE03E0"/>
    <w:rsid w:val="00CE0CBE"/>
    <w:rsid w:val="00CE1316"/>
    <w:rsid w:val="00CE1730"/>
    <w:rsid w:val="00CE17B4"/>
    <w:rsid w:val="00CE28DF"/>
    <w:rsid w:val="00CE43B7"/>
    <w:rsid w:val="00CE4408"/>
    <w:rsid w:val="00CE4B6A"/>
    <w:rsid w:val="00CE4D96"/>
    <w:rsid w:val="00CE507B"/>
    <w:rsid w:val="00CE5E60"/>
    <w:rsid w:val="00CE65FF"/>
    <w:rsid w:val="00CE79E9"/>
    <w:rsid w:val="00CE7EAF"/>
    <w:rsid w:val="00CF000E"/>
    <w:rsid w:val="00CF0F43"/>
    <w:rsid w:val="00CF1C21"/>
    <w:rsid w:val="00CF2349"/>
    <w:rsid w:val="00CF2605"/>
    <w:rsid w:val="00CF2658"/>
    <w:rsid w:val="00CF3A01"/>
    <w:rsid w:val="00CF4856"/>
    <w:rsid w:val="00CF4BB4"/>
    <w:rsid w:val="00CF57A1"/>
    <w:rsid w:val="00CF5C9A"/>
    <w:rsid w:val="00CF6FF2"/>
    <w:rsid w:val="00CF70E7"/>
    <w:rsid w:val="00CF715F"/>
    <w:rsid w:val="00CF7699"/>
    <w:rsid w:val="00CF7B59"/>
    <w:rsid w:val="00D01A1D"/>
    <w:rsid w:val="00D02684"/>
    <w:rsid w:val="00D02E0B"/>
    <w:rsid w:val="00D03561"/>
    <w:rsid w:val="00D03884"/>
    <w:rsid w:val="00D038B2"/>
    <w:rsid w:val="00D03EAE"/>
    <w:rsid w:val="00D041AB"/>
    <w:rsid w:val="00D04AA3"/>
    <w:rsid w:val="00D04CA7"/>
    <w:rsid w:val="00D06041"/>
    <w:rsid w:val="00D06BA7"/>
    <w:rsid w:val="00D076B9"/>
    <w:rsid w:val="00D07772"/>
    <w:rsid w:val="00D07D34"/>
    <w:rsid w:val="00D1042E"/>
    <w:rsid w:val="00D124B2"/>
    <w:rsid w:val="00D1410F"/>
    <w:rsid w:val="00D141DB"/>
    <w:rsid w:val="00D16088"/>
    <w:rsid w:val="00D164F9"/>
    <w:rsid w:val="00D16B06"/>
    <w:rsid w:val="00D1742D"/>
    <w:rsid w:val="00D17718"/>
    <w:rsid w:val="00D17BE5"/>
    <w:rsid w:val="00D17D94"/>
    <w:rsid w:val="00D202B9"/>
    <w:rsid w:val="00D209E7"/>
    <w:rsid w:val="00D20DF2"/>
    <w:rsid w:val="00D20F72"/>
    <w:rsid w:val="00D221A6"/>
    <w:rsid w:val="00D22791"/>
    <w:rsid w:val="00D2282B"/>
    <w:rsid w:val="00D2338B"/>
    <w:rsid w:val="00D23392"/>
    <w:rsid w:val="00D23F16"/>
    <w:rsid w:val="00D23FEE"/>
    <w:rsid w:val="00D2434E"/>
    <w:rsid w:val="00D25EEF"/>
    <w:rsid w:val="00D25FD7"/>
    <w:rsid w:val="00D27743"/>
    <w:rsid w:val="00D30236"/>
    <w:rsid w:val="00D307C0"/>
    <w:rsid w:val="00D31462"/>
    <w:rsid w:val="00D315D2"/>
    <w:rsid w:val="00D317FC"/>
    <w:rsid w:val="00D320CF"/>
    <w:rsid w:val="00D32B40"/>
    <w:rsid w:val="00D32D18"/>
    <w:rsid w:val="00D33C07"/>
    <w:rsid w:val="00D343F2"/>
    <w:rsid w:val="00D344FD"/>
    <w:rsid w:val="00D355BF"/>
    <w:rsid w:val="00D36AE2"/>
    <w:rsid w:val="00D373D7"/>
    <w:rsid w:val="00D37759"/>
    <w:rsid w:val="00D37972"/>
    <w:rsid w:val="00D4086C"/>
    <w:rsid w:val="00D410AA"/>
    <w:rsid w:val="00D42DD0"/>
    <w:rsid w:val="00D42FA7"/>
    <w:rsid w:val="00D447F9"/>
    <w:rsid w:val="00D448FC"/>
    <w:rsid w:val="00D468A5"/>
    <w:rsid w:val="00D46EB1"/>
    <w:rsid w:val="00D47DB8"/>
    <w:rsid w:val="00D50397"/>
    <w:rsid w:val="00D50E28"/>
    <w:rsid w:val="00D50E2D"/>
    <w:rsid w:val="00D50E7D"/>
    <w:rsid w:val="00D5116B"/>
    <w:rsid w:val="00D51EAE"/>
    <w:rsid w:val="00D52168"/>
    <w:rsid w:val="00D52835"/>
    <w:rsid w:val="00D52C4C"/>
    <w:rsid w:val="00D530B8"/>
    <w:rsid w:val="00D53313"/>
    <w:rsid w:val="00D533F0"/>
    <w:rsid w:val="00D55769"/>
    <w:rsid w:val="00D561FE"/>
    <w:rsid w:val="00D56222"/>
    <w:rsid w:val="00D571FF"/>
    <w:rsid w:val="00D57DC3"/>
    <w:rsid w:val="00D57F77"/>
    <w:rsid w:val="00D60794"/>
    <w:rsid w:val="00D6275E"/>
    <w:rsid w:val="00D62C76"/>
    <w:rsid w:val="00D62D54"/>
    <w:rsid w:val="00D63E25"/>
    <w:rsid w:val="00D66A15"/>
    <w:rsid w:val="00D670EE"/>
    <w:rsid w:val="00D70046"/>
    <w:rsid w:val="00D702B4"/>
    <w:rsid w:val="00D71EA5"/>
    <w:rsid w:val="00D738CE"/>
    <w:rsid w:val="00D74A7D"/>
    <w:rsid w:val="00D74FBA"/>
    <w:rsid w:val="00D759AB"/>
    <w:rsid w:val="00D75C89"/>
    <w:rsid w:val="00D75CED"/>
    <w:rsid w:val="00D7661B"/>
    <w:rsid w:val="00D768D1"/>
    <w:rsid w:val="00D81C9A"/>
    <w:rsid w:val="00D82ABF"/>
    <w:rsid w:val="00D82E85"/>
    <w:rsid w:val="00D8389A"/>
    <w:rsid w:val="00D83969"/>
    <w:rsid w:val="00D83BBE"/>
    <w:rsid w:val="00D84077"/>
    <w:rsid w:val="00D8415A"/>
    <w:rsid w:val="00D84B7E"/>
    <w:rsid w:val="00D86AC8"/>
    <w:rsid w:val="00D872C9"/>
    <w:rsid w:val="00D93CA0"/>
    <w:rsid w:val="00D93EFE"/>
    <w:rsid w:val="00D942A0"/>
    <w:rsid w:val="00D95C68"/>
    <w:rsid w:val="00D95F0B"/>
    <w:rsid w:val="00D9610E"/>
    <w:rsid w:val="00D9644A"/>
    <w:rsid w:val="00D9654D"/>
    <w:rsid w:val="00D968B2"/>
    <w:rsid w:val="00D96D7D"/>
    <w:rsid w:val="00D96F24"/>
    <w:rsid w:val="00D97133"/>
    <w:rsid w:val="00DA0E18"/>
    <w:rsid w:val="00DA0E82"/>
    <w:rsid w:val="00DA1584"/>
    <w:rsid w:val="00DA16CF"/>
    <w:rsid w:val="00DA1C84"/>
    <w:rsid w:val="00DA2E93"/>
    <w:rsid w:val="00DA33E5"/>
    <w:rsid w:val="00DA4D8E"/>
    <w:rsid w:val="00DA52D0"/>
    <w:rsid w:val="00DA5F91"/>
    <w:rsid w:val="00DA6201"/>
    <w:rsid w:val="00DA65A9"/>
    <w:rsid w:val="00DA775C"/>
    <w:rsid w:val="00DA79A6"/>
    <w:rsid w:val="00DA7B3D"/>
    <w:rsid w:val="00DB065A"/>
    <w:rsid w:val="00DB1262"/>
    <w:rsid w:val="00DB3427"/>
    <w:rsid w:val="00DB43AD"/>
    <w:rsid w:val="00DB6761"/>
    <w:rsid w:val="00DB715D"/>
    <w:rsid w:val="00DB7DC8"/>
    <w:rsid w:val="00DB7E57"/>
    <w:rsid w:val="00DC0115"/>
    <w:rsid w:val="00DC1928"/>
    <w:rsid w:val="00DC1ABA"/>
    <w:rsid w:val="00DC1B69"/>
    <w:rsid w:val="00DC1D74"/>
    <w:rsid w:val="00DC1DA0"/>
    <w:rsid w:val="00DC21A6"/>
    <w:rsid w:val="00DC2E1E"/>
    <w:rsid w:val="00DC309C"/>
    <w:rsid w:val="00DC3B54"/>
    <w:rsid w:val="00DC4A8F"/>
    <w:rsid w:val="00DC4F79"/>
    <w:rsid w:val="00DC57CB"/>
    <w:rsid w:val="00DC5939"/>
    <w:rsid w:val="00DC5D7A"/>
    <w:rsid w:val="00DC7C91"/>
    <w:rsid w:val="00DC7F5D"/>
    <w:rsid w:val="00DD0291"/>
    <w:rsid w:val="00DD07D0"/>
    <w:rsid w:val="00DD0AEA"/>
    <w:rsid w:val="00DD1562"/>
    <w:rsid w:val="00DD2EE4"/>
    <w:rsid w:val="00DD32BC"/>
    <w:rsid w:val="00DD4A3C"/>
    <w:rsid w:val="00DD5184"/>
    <w:rsid w:val="00DD6252"/>
    <w:rsid w:val="00DD6A89"/>
    <w:rsid w:val="00DD7D70"/>
    <w:rsid w:val="00DE0109"/>
    <w:rsid w:val="00DE0617"/>
    <w:rsid w:val="00DE361E"/>
    <w:rsid w:val="00DE399E"/>
    <w:rsid w:val="00DE632B"/>
    <w:rsid w:val="00DE6974"/>
    <w:rsid w:val="00DE79AD"/>
    <w:rsid w:val="00DF0814"/>
    <w:rsid w:val="00DF0A54"/>
    <w:rsid w:val="00DF1A3D"/>
    <w:rsid w:val="00DF1BCA"/>
    <w:rsid w:val="00DF2244"/>
    <w:rsid w:val="00DF2A54"/>
    <w:rsid w:val="00DF2A56"/>
    <w:rsid w:val="00DF30A9"/>
    <w:rsid w:val="00DF30D2"/>
    <w:rsid w:val="00DF4AE3"/>
    <w:rsid w:val="00DF4D0F"/>
    <w:rsid w:val="00DF5E64"/>
    <w:rsid w:val="00DF75BF"/>
    <w:rsid w:val="00DF76F3"/>
    <w:rsid w:val="00E00088"/>
    <w:rsid w:val="00E00C5B"/>
    <w:rsid w:val="00E01382"/>
    <w:rsid w:val="00E025B6"/>
    <w:rsid w:val="00E03D54"/>
    <w:rsid w:val="00E04A99"/>
    <w:rsid w:val="00E04EF3"/>
    <w:rsid w:val="00E056BA"/>
    <w:rsid w:val="00E069A5"/>
    <w:rsid w:val="00E072E3"/>
    <w:rsid w:val="00E0736E"/>
    <w:rsid w:val="00E0756E"/>
    <w:rsid w:val="00E1055F"/>
    <w:rsid w:val="00E117F7"/>
    <w:rsid w:val="00E1227F"/>
    <w:rsid w:val="00E12CBC"/>
    <w:rsid w:val="00E14486"/>
    <w:rsid w:val="00E1505F"/>
    <w:rsid w:val="00E153D9"/>
    <w:rsid w:val="00E153E4"/>
    <w:rsid w:val="00E16545"/>
    <w:rsid w:val="00E17ED8"/>
    <w:rsid w:val="00E2043F"/>
    <w:rsid w:val="00E21625"/>
    <w:rsid w:val="00E216D6"/>
    <w:rsid w:val="00E2258B"/>
    <w:rsid w:val="00E225C6"/>
    <w:rsid w:val="00E2274E"/>
    <w:rsid w:val="00E24B1D"/>
    <w:rsid w:val="00E25336"/>
    <w:rsid w:val="00E25338"/>
    <w:rsid w:val="00E2548B"/>
    <w:rsid w:val="00E2583F"/>
    <w:rsid w:val="00E25A17"/>
    <w:rsid w:val="00E25C7B"/>
    <w:rsid w:val="00E2648F"/>
    <w:rsid w:val="00E26684"/>
    <w:rsid w:val="00E268E7"/>
    <w:rsid w:val="00E26BFB"/>
    <w:rsid w:val="00E26F67"/>
    <w:rsid w:val="00E27116"/>
    <w:rsid w:val="00E2783E"/>
    <w:rsid w:val="00E27CF7"/>
    <w:rsid w:val="00E30D5E"/>
    <w:rsid w:val="00E3147C"/>
    <w:rsid w:val="00E315E8"/>
    <w:rsid w:val="00E32774"/>
    <w:rsid w:val="00E32BB8"/>
    <w:rsid w:val="00E334C0"/>
    <w:rsid w:val="00E3353D"/>
    <w:rsid w:val="00E3383B"/>
    <w:rsid w:val="00E35108"/>
    <w:rsid w:val="00E35837"/>
    <w:rsid w:val="00E35B05"/>
    <w:rsid w:val="00E35EA2"/>
    <w:rsid w:val="00E40CBD"/>
    <w:rsid w:val="00E414D1"/>
    <w:rsid w:val="00E41BF5"/>
    <w:rsid w:val="00E41E87"/>
    <w:rsid w:val="00E42402"/>
    <w:rsid w:val="00E42C63"/>
    <w:rsid w:val="00E42D83"/>
    <w:rsid w:val="00E42F64"/>
    <w:rsid w:val="00E4339C"/>
    <w:rsid w:val="00E4440A"/>
    <w:rsid w:val="00E4581B"/>
    <w:rsid w:val="00E46BC6"/>
    <w:rsid w:val="00E46FBA"/>
    <w:rsid w:val="00E47D0D"/>
    <w:rsid w:val="00E51048"/>
    <w:rsid w:val="00E51DBD"/>
    <w:rsid w:val="00E524E9"/>
    <w:rsid w:val="00E52C09"/>
    <w:rsid w:val="00E54C8E"/>
    <w:rsid w:val="00E553BB"/>
    <w:rsid w:val="00E5541A"/>
    <w:rsid w:val="00E557DD"/>
    <w:rsid w:val="00E55AD8"/>
    <w:rsid w:val="00E5682D"/>
    <w:rsid w:val="00E56D68"/>
    <w:rsid w:val="00E57638"/>
    <w:rsid w:val="00E57880"/>
    <w:rsid w:val="00E57917"/>
    <w:rsid w:val="00E57C8D"/>
    <w:rsid w:val="00E57D0F"/>
    <w:rsid w:val="00E60493"/>
    <w:rsid w:val="00E60B16"/>
    <w:rsid w:val="00E62469"/>
    <w:rsid w:val="00E62724"/>
    <w:rsid w:val="00E63129"/>
    <w:rsid w:val="00E63B90"/>
    <w:rsid w:val="00E64C4E"/>
    <w:rsid w:val="00E64E9A"/>
    <w:rsid w:val="00E65107"/>
    <w:rsid w:val="00E66006"/>
    <w:rsid w:val="00E66044"/>
    <w:rsid w:val="00E66568"/>
    <w:rsid w:val="00E6702F"/>
    <w:rsid w:val="00E6785B"/>
    <w:rsid w:val="00E67DC1"/>
    <w:rsid w:val="00E70C68"/>
    <w:rsid w:val="00E70DEF"/>
    <w:rsid w:val="00E70F41"/>
    <w:rsid w:val="00E7215F"/>
    <w:rsid w:val="00E721DC"/>
    <w:rsid w:val="00E73501"/>
    <w:rsid w:val="00E7369A"/>
    <w:rsid w:val="00E73D0A"/>
    <w:rsid w:val="00E743CC"/>
    <w:rsid w:val="00E746D5"/>
    <w:rsid w:val="00E74F81"/>
    <w:rsid w:val="00E75309"/>
    <w:rsid w:val="00E75DC7"/>
    <w:rsid w:val="00E7600C"/>
    <w:rsid w:val="00E77357"/>
    <w:rsid w:val="00E80599"/>
    <w:rsid w:val="00E80616"/>
    <w:rsid w:val="00E821C9"/>
    <w:rsid w:val="00E825F9"/>
    <w:rsid w:val="00E827AF"/>
    <w:rsid w:val="00E82A77"/>
    <w:rsid w:val="00E8338C"/>
    <w:rsid w:val="00E83400"/>
    <w:rsid w:val="00E837E2"/>
    <w:rsid w:val="00E838C0"/>
    <w:rsid w:val="00E8392D"/>
    <w:rsid w:val="00E83C8E"/>
    <w:rsid w:val="00E83D97"/>
    <w:rsid w:val="00E83E6F"/>
    <w:rsid w:val="00E846AE"/>
    <w:rsid w:val="00E84BEE"/>
    <w:rsid w:val="00E86F27"/>
    <w:rsid w:val="00E879B6"/>
    <w:rsid w:val="00E902ED"/>
    <w:rsid w:val="00E90B00"/>
    <w:rsid w:val="00E922FD"/>
    <w:rsid w:val="00E9497A"/>
    <w:rsid w:val="00E94DF5"/>
    <w:rsid w:val="00E94E84"/>
    <w:rsid w:val="00E95051"/>
    <w:rsid w:val="00E953B9"/>
    <w:rsid w:val="00E9593C"/>
    <w:rsid w:val="00E95BBB"/>
    <w:rsid w:val="00E960F6"/>
    <w:rsid w:val="00E97301"/>
    <w:rsid w:val="00E97697"/>
    <w:rsid w:val="00EA0EFA"/>
    <w:rsid w:val="00EA17CC"/>
    <w:rsid w:val="00EA184E"/>
    <w:rsid w:val="00EA1A5C"/>
    <w:rsid w:val="00EA1C7C"/>
    <w:rsid w:val="00EA30A2"/>
    <w:rsid w:val="00EA46D3"/>
    <w:rsid w:val="00EA59C5"/>
    <w:rsid w:val="00EA6953"/>
    <w:rsid w:val="00EA6A9D"/>
    <w:rsid w:val="00EA7C97"/>
    <w:rsid w:val="00EA7D13"/>
    <w:rsid w:val="00EB0275"/>
    <w:rsid w:val="00EB217C"/>
    <w:rsid w:val="00EB2AED"/>
    <w:rsid w:val="00EB3295"/>
    <w:rsid w:val="00EB36E9"/>
    <w:rsid w:val="00EB4E14"/>
    <w:rsid w:val="00EB5B6A"/>
    <w:rsid w:val="00EB5C79"/>
    <w:rsid w:val="00EB62D8"/>
    <w:rsid w:val="00EB6DB4"/>
    <w:rsid w:val="00EB70F3"/>
    <w:rsid w:val="00EB74CB"/>
    <w:rsid w:val="00EB7F69"/>
    <w:rsid w:val="00EB7FCB"/>
    <w:rsid w:val="00EC02D9"/>
    <w:rsid w:val="00EC0EB7"/>
    <w:rsid w:val="00EC1171"/>
    <w:rsid w:val="00EC1445"/>
    <w:rsid w:val="00EC1B4C"/>
    <w:rsid w:val="00EC1C92"/>
    <w:rsid w:val="00EC22AB"/>
    <w:rsid w:val="00EC2E34"/>
    <w:rsid w:val="00EC3313"/>
    <w:rsid w:val="00EC3E67"/>
    <w:rsid w:val="00EC6711"/>
    <w:rsid w:val="00EC6B88"/>
    <w:rsid w:val="00EC700B"/>
    <w:rsid w:val="00EC7DE2"/>
    <w:rsid w:val="00ED02C5"/>
    <w:rsid w:val="00ED05E2"/>
    <w:rsid w:val="00ED0DCC"/>
    <w:rsid w:val="00ED14F6"/>
    <w:rsid w:val="00ED2C3C"/>
    <w:rsid w:val="00ED412C"/>
    <w:rsid w:val="00ED435A"/>
    <w:rsid w:val="00ED4ADE"/>
    <w:rsid w:val="00ED4B47"/>
    <w:rsid w:val="00ED557F"/>
    <w:rsid w:val="00ED5B9E"/>
    <w:rsid w:val="00ED6398"/>
    <w:rsid w:val="00ED69C4"/>
    <w:rsid w:val="00ED6E2E"/>
    <w:rsid w:val="00EE060E"/>
    <w:rsid w:val="00EE0CFC"/>
    <w:rsid w:val="00EE1002"/>
    <w:rsid w:val="00EE138B"/>
    <w:rsid w:val="00EE1ACF"/>
    <w:rsid w:val="00EE1FB8"/>
    <w:rsid w:val="00EE2AE9"/>
    <w:rsid w:val="00EE2D0B"/>
    <w:rsid w:val="00EE34D7"/>
    <w:rsid w:val="00EE3A3F"/>
    <w:rsid w:val="00EE3BA1"/>
    <w:rsid w:val="00EE4FB9"/>
    <w:rsid w:val="00EE53FB"/>
    <w:rsid w:val="00EE5647"/>
    <w:rsid w:val="00EE5FFD"/>
    <w:rsid w:val="00EF0019"/>
    <w:rsid w:val="00EF1034"/>
    <w:rsid w:val="00EF18AD"/>
    <w:rsid w:val="00EF3679"/>
    <w:rsid w:val="00EF44C4"/>
    <w:rsid w:val="00EF47A2"/>
    <w:rsid w:val="00EF5173"/>
    <w:rsid w:val="00EF59C3"/>
    <w:rsid w:val="00EF5EF3"/>
    <w:rsid w:val="00EF6F12"/>
    <w:rsid w:val="00EF6FA4"/>
    <w:rsid w:val="00EF75F5"/>
    <w:rsid w:val="00EF7CC4"/>
    <w:rsid w:val="00EF7F4D"/>
    <w:rsid w:val="00F003D0"/>
    <w:rsid w:val="00F0079D"/>
    <w:rsid w:val="00F00926"/>
    <w:rsid w:val="00F01155"/>
    <w:rsid w:val="00F016EC"/>
    <w:rsid w:val="00F01E9D"/>
    <w:rsid w:val="00F0275E"/>
    <w:rsid w:val="00F02BEB"/>
    <w:rsid w:val="00F031B2"/>
    <w:rsid w:val="00F035BE"/>
    <w:rsid w:val="00F04BDE"/>
    <w:rsid w:val="00F05252"/>
    <w:rsid w:val="00F05DCE"/>
    <w:rsid w:val="00F05EA3"/>
    <w:rsid w:val="00F06135"/>
    <w:rsid w:val="00F06997"/>
    <w:rsid w:val="00F06A79"/>
    <w:rsid w:val="00F07272"/>
    <w:rsid w:val="00F07459"/>
    <w:rsid w:val="00F076F3"/>
    <w:rsid w:val="00F07703"/>
    <w:rsid w:val="00F07728"/>
    <w:rsid w:val="00F07B86"/>
    <w:rsid w:val="00F07FB0"/>
    <w:rsid w:val="00F102A6"/>
    <w:rsid w:val="00F105C7"/>
    <w:rsid w:val="00F11069"/>
    <w:rsid w:val="00F1176F"/>
    <w:rsid w:val="00F121FC"/>
    <w:rsid w:val="00F1239B"/>
    <w:rsid w:val="00F12C45"/>
    <w:rsid w:val="00F12DDE"/>
    <w:rsid w:val="00F1320A"/>
    <w:rsid w:val="00F1370F"/>
    <w:rsid w:val="00F14028"/>
    <w:rsid w:val="00F1468B"/>
    <w:rsid w:val="00F1562E"/>
    <w:rsid w:val="00F16435"/>
    <w:rsid w:val="00F1715E"/>
    <w:rsid w:val="00F172CB"/>
    <w:rsid w:val="00F1747A"/>
    <w:rsid w:val="00F20924"/>
    <w:rsid w:val="00F21798"/>
    <w:rsid w:val="00F22624"/>
    <w:rsid w:val="00F23BED"/>
    <w:rsid w:val="00F24642"/>
    <w:rsid w:val="00F26C00"/>
    <w:rsid w:val="00F27B50"/>
    <w:rsid w:val="00F301AD"/>
    <w:rsid w:val="00F3155C"/>
    <w:rsid w:val="00F319AB"/>
    <w:rsid w:val="00F31D35"/>
    <w:rsid w:val="00F32190"/>
    <w:rsid w:val="00F32288"/>
    <w:rsid w:val="00F33019"/>
    <w:rsid w:val="00F33237"/>
    <w:rsid w:val="00F3642B"/>
    <w:rsid w:val="00F36674"/>
    <w:rsid w:val="00F366A9"/>
    <w:rsid w:val="00F403A2"/>
    <w:rsid w:val="00F405EB"/>
    <w:rsid w:val="00F4094A"/>
    <w:rsid w:val="00F41C67"/>
    <w:rsid w:val="00F41CC3"/>
    <w:rsid w:val="00F42051"/>
    <w:rsid w:val="00F44A00"/>
    <w:rsid w:val="00F44CAE"/>
    <w:rsid w:val="00F46807"/>
    <w:rsid w:val="00F46E74"/>
    <w:rsid w:val="00F474FA"/>
    <w:rsid w:val="00F47CF9"/>
    <w:rsid w:val="00F50869"/>
    <w:rsid w:val="00F51870"/>
    <w:rsid w:val="00F51F30"/>
    <w:rsid w:val="00F52421"/>
    <w:rsid w:val="00F5328F"/>
    <w:rsid w:val="00F5340E"/>
    <w:rsid w:val="00F535C4"/>
    <w:rsid w:val="00F539ED"/>
    <w:rsid w:val="00F53C8D"/>
    <w:rsid w:val="00F54901"/>
    <w:rsid w:val="00F54A61"/>
    <w:rsid w:val="00F54D57"/>
    <w:rsid w:val="00F550A8"/>
    <w:rsid w:val="00F5622C"/>
    <w:rsid w:val="00F567AA"/>
    <w:rsid w:val="00F5684E"/>
    <w:rsid w:val="00F571B9"/>
    <w:rsid w:val="00F57507"/>
    <w:rsid w:val="00F5761B"/>
    <w:rsid w:val="00F57717"/>
    <w:rsid w:val="00F579DE"/>
    <w:rsid w:val="00F57C7D"/>
    <w:rsid w:val="00F601F0"/>
    <w:rsid w:val="00F603F6"/>
    <w:rsid w:val="00F60777"/>
    <w:rsid w:val="00F613F4"/>
    <w:rsid w:val="00F61E1D"/>
    <w:rsid w:val="00F6272E"/>
    <w:rsid w:val="00F627BC"/>
    <w:rsid w:val="00F62E8E"/>
    <w:rsid w:val="00F643BD"/>
    <w:rsid w:val="00F646F2"/>
    <w:rsid w:val="00F65535"/>
    <w:rsid w:val="00F66FB7"/>
    <w:rsid w:val="00F675E1"/>
    <w:rsid w:val="00F67CBD"/>
    <w:rsid w:val="00F7003D"/>
    <w:rsid w:val="00F7062C"/>
    <w:rsid w:val="00F708F3"/>
    <w:rsid w:val="00F70C4D"/>
    <w:rsid w:val="00F71280"/>
    <w:rsid w:val="00F719B8"/>
    <w:rsid w:val="00F72112"/>
    <w:rsid w:val="00F72274"/>
    <w:rsid w:val="00F72CF3"/>
    <w:rsid w:val="00F72FD2"/>
    <w:rsid w:val="00F73FA7"/>
    <w:rsid w:val="00F74020"/>
    <w:rsid w:val="00F744BA"/>
    <w:rsid w:val="00F74934"/>
    <w:rsid w:val="00F75CD2"/>
    <w:rsid w:val="00F76B0C"/>
    <w:rsid w:val="00F80072"/>
    <w:rsid w:val="00F80A61"/>
    <w:rsid w:val="00F80CF7"/>
    <w:rsid w:val="00F80FF1"/>
    <w:rsid w:val="00F81B79"/>
    <w:rsid w:val="00F82930"/>
    <w:rsid w:val="00F82F81"/>
    <w:rsid w:val="00F845C9"/>
    <w:rsid w:val="00F84CFB"/>
    <w:rsid w:val="00F863B7"/>
    <w:rsid w:val="00F867F0"/>
    <w:rsid w:val="00F871E5"/>
    <w:rsid w:val="00F87EA9"/>
    <w:rsid w:val="00F87F32"/>
    <w:rsid w:val="00F87F78"/>
    <w:rsid w:val="00F90748"/>
    <w:rsid w:val="00F9152A"/>
    <w:rsid w:val="00F91EB6"/>
    <w:rsid w:val="00F92C3B"/>
    <w:rsid w:val="00F92F3D"/>
    <w:rsid w:val="00F944AC"/>
    <w:rsid w:val="00F94A44"/>
    <w:rsid w:val="00F95768"/>
    <w:rsid w:val="00F957C1"/>
    <w:rsid w:val="00F96469"/>
    <w:rsid w:val="00F96D92"/>
    <w:rsid w:val="00F96DE0"/>
    <w:rsid w:val="00F97088"/>
    <w:rsid w:val="00F97920"/>
    <w:rsid w:val="00F97D49"/>
    <w:rsid w:val="00FA0581"/>
    <w:rsid w:val="00FA18AA"/>
    <w:rsid w:val="00FA21D3"/>
    <w:rsid w:val="00FA3F2B"/>
    <w:rsid w:val="00FA4165"/>
    <w:rsid w:val="00FA7058"/>
    <w:rsid w:val="00FA71DD"/>
    <w:rsid w:val="00FA7F1A"/>
    <w:rsid w:val="00FB0621"/>
    <w:rsid w:val="00FB11F3"/>
    <w:rsid w:val="00FB21D3"/>
    <w:rsid w:val="00FB275B"/>
    <w:rsid w:val="00FB29B9"/>
    <w:rsid w:val="00FB2C91"/>
    <w:rsid w:val="00FB2D04"/>
    <w:rsid w:val="00FB307F"/>
    <w:rsid w:val="00FB30CC"/>
    <w:rsid w:val="00FB3653"/>
    <w:rsid w:val="00FB3AB3"/>
    <w:rsid w:val="00FB3C98"/>
    <w:rsid w:val="00FB4C58"/>
    <w:rsid w:val="00FB4CF3"/>
    <w:rsid w:val="00FB54C6"/>
    <w:rsid w:val="00FB5558"/>
    <w:rsid w:val="00FB660C"/>
    <w:rsid w:val="00FB7515"/>
    <w:rsid w:val="00FB7831"/>
    <w:rsid w:val="00FC03FB"/>
    <w:rsid w:val="00FC093A"/>
    <w:rsid w:val="00FC1405"/>
    <w:rsid w:val="00FC1E78"/>
    <w:rsid w:val="00FC22B4"/>
    <w:rsid w:val="00FC2349"/>
    <w:rsid w:val="00FC2611"/>
    <w:rsid w:val="00FC26B2"/>
    <w:rsid w:val="00FC2A0C"/>
    <w:rsid w:val="00FC2FB1"/>
    <w:rsid w:val="00FC3097"/>
    <w:rsid w:val="00FC38C2"/>
    <w:rsid w:val="00FC4480"/>
    <w:rsid w:val="00FC4CC1"/>
    <w:rsid w:val="00FC5F0A"/>
    <w:rsid w:val="00FC60AC"/>
    <w:rsid w:val="00FC7091"/>
    <w:rsid w:val="00FC7215"/>
    <w:rsid w:val="00FC762A"/>
    <w:rsid w:val="00FC7F91"/>
    <w:rsid w:val="00FD0964"/>
    <w:rsid w:val="00FD0AB6"/>
    <w:rsid w:val="00FD18E6"/>
    <w:rsid w:val="00FD276A"/>
    <w:rsid w:val="00FD2A18"/>
    <w:rsid w:val="00FD5742"/>
    <w:rsid w:val="00FD600F"/>
    <w:rsid w:val="00FD65C7"/>
    <w:rsid w:val="00FD6804"/>
    <w:rsid w:val="00FD69BB"/>
    <w:rsid w:val="00FD6B89"/>
    <w:rsid w:val="00FD6C20"/>
    <w:rsid w:val="00FD7050"/>
    <w:rsid w:val="00FE04B6"/>
    <w:rsid w:val="00FE0FC8"/>
    <w:rsid w:val="00FE184F"/>
    <w:rsid w:val="00FE1ECF"/>
    <w:rsid w:val="00FE337A"/>
    <w:rsid w:val="00FE5085"/>
    <w:rsid w:val="00FE550F"/>
    <w:rsid w:val="00FE55DD"/>
    <w:rsid w:val="00FE68A7"/>
    <w:rsid w:val="00FE7D2E"/>
    <w:rsid w:val="00FF2897"/>
    <w:rsid w:val="00FF33C7"/>
    <w:rsid w:val="00FF3A5A"/>
    <w:rsid w:val="00FF43A7"/>
    <w:rsid w:val="00FF4F8E"/>
    <w:rsid w:val="00FF5451"/>
    <w:rsid w:val="00FF5F77"/>
    <w:rsid w:val="00FF621A"/>
    <w:rsid w:val="00FF6BDC"/>
    <w:rsid w:val="00F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7EC4F5A-B8CF-4857-BB25-31178105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32"/>
    <w:pPr>
      <w:ind w:left="720"/>
      <w:contextualSpacing/>
    </w:pPr>
  </w:style>
  <w:style w:type="character" w:styleId="Hyperlink">
    <w:name w:val="Hyperlink"/>
    <w:basedOn w:val="DefaultParagraphFont"/>
    <w:uiPriority w:val="99"/>
    <w:unhideWhenUsed/>
    <w:rsid w:val="000249A2"/>
    <w:rPr>
      <w:color w:val="0000FF" w:themeColor="hyperlink"/>
      <w:u w:val="single"/>
    </w:rPr>
  </w:style>
  <w:style w:type="paragraph" w:styleId="BalloonText">
    <w:name w:val="Balloon Text"/>
    <w:basedOn w:val="Normal"/>
    <w:link w:val="BalloonTextChar"/>
    <w:uiPriority w:val="99"/>
    <w:semiHidden/>
    <w:unhideWhenUsed/>
    <w:rsid w:val="00340F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0FF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41154">
      <w:bodyDiv w:val="1"/>
      <w:marLeft w:val="0"/>
      <w:marRight w:val="0"/>
      <w:marTop w:val="0"/>
      <w:marBottom w:val="0"/>
      <w:divBdr>
        <w:top w:val="none" w:sz="0" w:space="0" w:color="auto"/>
        <w:left w:val="none" w:sz="0" w:space="0" w:color="auto"/>
        <w:bottom w:val="none" w:sz="0" w:space="0" w:color="auto"/>
        <w:right w:val="none" w:sz="0" w:space="0" w:color="auto"/>
      </w:divBdr>
      <w:divsChild>
        <w:div w:id="1623611579">
          <w:marLeft w:val="0"/>
          <w:marRight w:val="0"/>
          <w:marTop w:val="0"/>
          <w:marBottom w:val="0"/>
          <w:divBdr>
            <w:top w:val="none" w:sz="0" w:space="0" w:color="auto"/>
            <w:left w:val="none" w:sz="0" w:space="0" w:color="auto"/>
            <w:bottom w:val="none" w:sz="0" w:space="0" w:color="auto"/>
            <w:right w:val="none" w:sz="0" w:space="0" w:color="auto"/>
          </w:divBdr>
        </w:div>
        <w:div w:id="778842142">
          <w:marLeft w:val="0"/>
          <w:marRight w:val="0"/>
          <w:marTop w:val="0"/>
          <w:marBottom w:val="0"/>
          <w:divBdr>
            <w:top w:val="none" w:sz="0" w:space="0" w:color="auto"/>
            <w:left w:val="none" w:sz="0" w:space="0" w:color="auto"/>
            <w:bottom w:val="none" w:sz="0" w:space="0" w:color="auto"/>
            <w:right w:val="none" w:sz="0" w:space="0" w:color="auto"/>
          </w:divBdr>
        </w:div>
        <w:div w:id="294651365">
          <w:marLeft w:val="0"/>
          <w:marRight w:val="0"/>
          <w:marTop w:val="0"/>
          <w:marBottom w:val="0"/>
          <w:divBdr>
            <w:top w:val="none" w:sz="0" w:space="0" w:color="auto"/>
            <w:left w:val="none" w:sz="0" w:space="0" w:color="auto"/>
            <w:bottom w:val="none" w:sz="0" w:space="0" w:color="auto"/>
            <w:right w:val="none" w:sz="0" w:space="0" w:color="auto"/>
          </w:divBdr>
        </w:div>
        <w:div w:id="724646116">
          <w:marLeft w:val="0"/>
          <w:marRight w:val="0"/>
          <w:marTop w:val="0"/>
          <w:marBottom w:val="0"/>
          <w:divBdr>
            <w:top w:val="none" w:sz="0" w:space="0" w:color="auto"/>
            <w:left w:val="none" w:sz="0" w:space="0" w:color="auto"/>
            <w:bottom w:val="none" w:sz="0" w:space="0" w:color="auto"/>
            <w:right w:val="none" w:sz="0" w:space="0" w:color="auto"/>
          </w:divBdr>
        </w:div>
        <w:div w:id="617642598">
          <w:marLeft w:val="0"/>
          <w:marRight w:val="0"/>
          <w:marTop w:val="0"/>
          <w:marBottom w:val="0"/>
          <w:divBdr>
            <w:top w:val="none" w:sz="0" w:space="0" w:color="auto"/>
            <w:left w:val="none" w:sz="0" w:space="0" w:color="auto"/>
            <w:bottom w:val="none" w:sz="0" w:space="0" w:color="auto"/>
            <w:right w:val="none" w:sz="0" w:space="0" w:color="auto"/>
          </w:divBdr>
        </w:div>
        <w:div w:id="1416852897">
          <w:marLeft w:val="0"/>
          <w:marRight w:val="0"/>
          <w:marTop w:val="0"/>
          <w:marBottom w:val="0"/>
          <w:divBdr>
            <w:top w:val="none" w:sz="0" w:space="0" w:color="auto"/>
            <w:left w:val="none" w:sz="0" w:space="0" w:color="auto"/>
            <w:bottom w:val="none" w:sz="0" w:space="0" w:color="auto"/>
            <w:right w:val="none" w:sz="0" w:space="0" w:color="auto"/>
          </w:divBdr>
        </w:div>
        <w:div w:id="1579173901">
          <w:marLeft w:val="0"/>
          <w:marRight w:val="0"/>
          <w:marTop w:val="0"/>
          <w:marBottom w:val="0"/>
          <w:divBdr>
            <w:top w:val="none" w:sz="0" w:space="0" w:color="auto"/>
            <w:left w:val="none" w:sz="0" w:space="0" w:color="auto"/>
            <w:bottom w:val="none" w:sz="0" w:space="0" w:color="auto"/>
            <w:right w:val="none" w:sz="0" w:space="0" w:color="auto"/>
          </w:divBdr>
        </w:div>
        <w:div w:id="876040778">
          <w:marLeft w:val="0"/>
          <w:marRight w:val="0"/>
          <w:marTop w:val="0"/>
          <w:marBottom w:val="0"/>
          <w:divBdr>
            <w:top w:val="none" w:sz="0" w:space="0" w:color="auto"/>
            <w:left w:val="none" w:sz="0" w:space="0" w:color="auto"/>
            <w:bottom w:val="none" w:sz="0" w:space="0" w:color="auto"/>
            <w:right w:val="none" w:sz="0" w:space="0" w:color="auto"/>
          </w:divBdr>
        </w:div>
        <w:div w:id="2049334101">
          <w:marLeft w:val="0"/>
          <w:marRight w:val="0"/>
          <w:marTop w:val="0"/>
          <w:marBottom w:val="0"/>
          <w:divBdr>
            <w:top w:val="none" w:sz="0" w:space="0" w:color="auto"/>
            <w:left w:val="none" w:sz="0" w:space="0" w:color="auto"/>
            <w:bottom w:val="none" w:sz="0" w:space="0" w:color="auto"/>
            <w:right w:val="none" w:sz="0" w:space="0" w:color="auto"/>
          </w:divBdr>
        </w:div>
        <w:div w:id="1756973376">
          <w:marLeft w:val="0"/>
          <w:marRight w:val="0"/>
          <w:marTop w:val="0"/>
          <w:marBottom w:val="0"/>
          <w:divBdr>
            <w:top w:val="none" w:sz="0" w:space="0" w:color="auto"/>
            <w:left w:val="none" w:sz="0" w:space="0" w:color="auto"/>
            <w:bottom w:val="none" w:sz="0" w:space="0" w:color="auto"/>
            <w:right w:val="none" w:sz="0" w:space="0" w:color="auto"/>
          </w:divBdr>
        </w:div>
        <w:div w:id="1157376493">
          <w:marLeft w:val="0"/>
          <w:marRight w:val="0"/>
          <w:marTop w:val="0"/>
          <w:marBottom w:val="0"/>
          <w:divBdr>
            <w:top w:val="none" w:sz="0" w:space="0" w:color="auto"/>
            <w:left w:val="none" w:sz="0" w:space="0" w:color="auto"/>
            <w:bottom w:val="none" w:sz="0" w:space="0" w:color="auto"/>
            <w:right w:val="none" w:sz="0" w:space="0" w:color="auto"/>
          </w:divBdr>
        </w:div>
        <w:div w:id="167251275">
          <w:marLeft w:val="0"/>
          <w:marRight w:val="0"/>
          <w:marTop w:val="0"/>
          <w:marBottom w:val="0"/>
          <w:divBdr>
            <w:top w:val="none" w:sz="0" w:space="0" w:color="auto"/>
            <w:left w:val="none" w:sz="0" w:space="0" w:color="auto"/>
            <w:bottom w:val="none" w:sz="0" w:space="0" w:color="auto"/>
            <w:right w:val="none" w:sz="0" w:space="0" w:color="auto"/>
          </w:divBdr>
        </w:div>
        <w:div w:id="1947351678">
          <w:marLeft w:val="0"/>
          <w:marRight w:val="0"/>
          <w:marTop w:val="0"/>
          <w:marBottom w:val="0"/>
          <w:divBdr>
            <w:top w:val="none" w:sz="0" w:space="0" w:color="auto"/>
            <w:left w:val="none" w:sz="0" w:space="0" w:color="auto"/>
            <w:bottom w:val="none" w:sz="0" w:space="0" w:color="auto"/>
            <w:right w:val="none" w:sz="0" w:space="0" w:color="auto"/>
          </w:divBdr>
        </w:div>
        <w:div w:id="2061435802">
          <w:marLeft w:val="0"/>
          <w:marRight w:val="0"/>
          <w:marTop w:val="0"/>
          <w:marBottom w:val="0"/>
          <w:divBdr>
            <w:top w:val="none" w:sz="0" w:space="0" w:color="auto"/>
            <w:left w:val="none" w:sz="0" w:space="0" w:color="auto"/>
            <w:bottom w:val="none" w:sz="0" w:space="0" w:color="auto"/>
            <w:right w:val="none" w:sz="0" w:space="0" w:color="auto"/>
          </w:divBdr>
        </w:div>
        <w:div w:id="555318209">
          <w:marLeft w:val="0"/>
          <w:marRight w:val="0"/>
          <w:marTop w:val="0"/>
          <w:marBottom w:val="0"/>
          <w:divBdr>
            <w:top w:val="none" w:sz="0" w:space="0" w:color="auto"/>
            <w:left w:val="none" w:sz="0" w:space="0" w:color="auto"/>
            <w:bottom w:val="none" w:sz="0" w:space="0" w:color="auto"/>
            <w:right w:val="none" w:sz="0" w:space="0" w:color="auto"/>
          </w:divBdr>
        </w:div>
        <w:div w:id="1048339070">
          <w:marLeft w:val="0"/>
          <w:marRight w:val="0"/>
          <w:marTop w:val="0"/>
          <w:marBottom w:val="0"/>
          <w:divBdr>
            <w:top w:val="none" w:sz="0" w:space="0" w:color="auto"/>
            <w:left w:val="none" w:sz="0" w:space="0" w:color="auto"/>
            <w:bottom w:val="none" w:sz="0" w:space="0" w:color="auto"/>
            <w:right w:val="none" w:sz="0" w:space="0" w:color="auto"/>
          </w:divBdr>
        </w:div>
        <w:div w:id="701976075">
          <w:marLeft w:val="0"/>
          <w:marRight w:val="0"/>
          <w:marTop w:val="0"/>
          <w:marBottom w:val="0"/>
          <w:divBdr>
            <w:top w:val="none" w:sz="0" w:space="0" w:color="auto"/>
            <w:left w:val="none" w:sz="0" w:space="0" w:color="auto"/>
            <w:bottom w:val="none" w:sz="0" w:space="0" w:color="auto"/>
            <w:right w:val="none" w:sz="0" w:space="0" w:color="auto"/>
          </w:divBdr>
        </w:div>
        <w:div w:id="295259363">
          <w:marLeft w:val="0"/>
          <w:marRight w:val="0"/>
          <w:marTop w:val="0"/>
          <w:marBottom w:val="0"/>
          <w:divBdr>
            <w:top w:val="none" w:sz="0" w:space="0" w:color="auto"/>
            <w:left w:val="none" w:sz="0" w:space="0" w:color="auto"/>
            <w:bottom w:val="none" w:sz="0" w:space="0" w:color="auto"/>
            <w:right w:val="none" w:sz="0" w:space="0" w:color="auto"/>
          </w:divBdr>
        </w:div>
        <w:div w:id="1291325499">
          <w:marLeft w:val="0"/>
          <w:marRight w:val="0"/>
          <w:marTop w:val="0"/>
          <w:marBottom w:val="0"/>
          <w:divBdr>
            <w:top w:val="none" w:sz="0" w:space="0" w:color="auto"/>
            <w:left w:val="none" w:sz="0" w:space="0" w:color="auto"/>
            <w:bottom w:val="none" w:sz="0" w:space="0" w:color="auto"/>
            <w:right w:val="none" w:sz="0" w:space="0" w:color="auto"/>
          </w:divBdr>
        </w:div>
        <w:div w:id="872350602">
          <w:marLeft w:val="0"/>
          <w:marRight w:val="0"/>
          <w:marTop w:val="0"/>
          <w:marBottom w:val="0"/>
          <w:divBdr>
            <w:top w:val="none" w:sz="0" w:space="0" w:color="auto"/>
            <w:left w:val="none" w:sz="0" w:space="0" w:color="auto"/>
            <w:bottom w:val="none" w:sz="0" w:space="0" w:color="auto"/>
            <w:right w:val="none" w:sz="0" w:space="0" w:color="auto"/>
          </w:divBdr>
        </w:div>
        <w:div w:id="1630742690">
          <w:marLeft w:val="0"/>
          <w:marRight w:val="0"/>
          <w:marTop w:val="0"/>
          <w:marBottom w:val="0"/>
          <w:divBdr>
            <w:top w:val="none" w:sz="0" w:space="0" w:color="auto"/>
            <w:left w:val="none" w:sz="0" w:space="0" w:color="auto"/>
            <w:bottom w:val="none" w:sz="0" w:space="0" w:color="auto"/>
            <w:right w:val="none" w:sz="0" w:space="0" w:color="auto"/>
          </w:divBdr>
        </w:div>
        <w:div w:id="1935697891">
          <w:marLeft w:val="0"/>
          <w:marRight w:val="0"/>
          <w:marTop w:val="0"/>
          <w:marBottom w:val="0"/>
          <w:divBdr>
            <w:top w:val="none" w:sz="0" w:space="0" w:color="auto"/>
            <w:left w:val="none" w:sz="0" w:space="0" w:color="auto"/>
            <w:bottom w:val="none" w:sz="0" w:space="0" w:color="auto"/>
            <w:right w:val="none" w:sz="0" w:space="0" w:color="auto"/>
          </w:divBdr>
        </w:div>
        <w:div w:id="579414003">
          <w:marLeft w:val="0"/>
          <w:marRight w:val="0"/>
          <w:marTop w:val="0"/>
          <w:marBottom w:val="0"/>
          <w:divBdr>
            <w:top w:val="none" w:sz="0" w:space="0" w:color="auto"/>
            <w:left w:val="none" w:sz="0" w:space="0" w:color="auto"/>
            <w:bottom w:val="none" w:sz="0" w:space="0" w:color="auto"/>
            <w:right w:val="none" w:sz="0" w:space="0" w:color="auto"/>
          </w:divBdr>
        </w:div>
        <w:div w:id="989210860">
          <w:marLeft w:val="0"/>
          <w:marRight w:val="0"/>
          <w:marTop w:val="0"/>
          <w:marBottom w:val="0"/>
          <w:divBdr>
            <w:top w:val="none" w:sz="0" w:space="0" w:color="auto"/>
            <w:left w:val="none" w:sz="0" w:space="0" w:color="auto"/>
            <w:bottom w:val="none" w:sz="0" w:space="0" w:color="auto"/>
            <w:right w:val="none" w:sz="0" w:space="0" w:color="auto"/>
          </w:divBdr>
        </w:div>
        <w:div w:id="1891109508">
          <w:marLeft w:val="0"/>
          <w:marRight w:val="0"/>
          <w:marTop w:val="0"/>
          <w:marBottom w:val="0"/>
          <w:divBdr>
            <w:top w:val="none" w:sz="0" w:space="0" w:color="auto"/>
            <w:left w:val="none" w:sz="0" w:space="0" w:color="auto"/>
            <w:bottom w:val="none" w:sz="0" w:space="0" w:color="auto"/>
            <w:right w:val="none" w:sz="0" w:space="0" w:color="auto"/>
          </w:divBdr>
        </w:div>
        <w:div w:id="2903137">
          <w:marLeft w:val="0"/>
          <w:marRight w:val="0"/>
          <w:marTop w:val="0"/>
          <w:marBottom w:val="0"/>
          <w:divBdr>
            <w:top w:val="none" w:sz="0" w:space="0" w:color="auto"/>
            <w:left w:val="none" w:sz="0" w:space="0" w:color="auto"/>
            <w:bottom w:val="none" w:sz="0" w:space="0" w:color="auto"/>
            <w:right w:val="none" w:sz="0" w:space="0" w:color="auto"/>
          </w:divBdr>
        </w:div>
        <w:div w:id="1418864908">
          <w:marLeft w:val="0"/>
          <w:marRight w:val="0"/>
          <w:marTop w:val="0"/>
          <w:marBottom w:val="0"/>
          <w:divBdr>
            <w:top w:val="none" w:sz="0" w:space="0" w:color="auto"/>
            <w:left w:val="none" w:sz="0" w:space="0" w:color="auto"/>
            <w:bottom w:val="none" w:sz="0" w:space="0" w:color="auto"/>
            <w:right w:val="none" w:sz="0" w:space="0" w:color="auto"/>
          </w:divBdr>
        </w:div>
        <w:div w:id="1416173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CF378-0BB3-4FC7-9A64-F6BFEFFE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TownClerk</dc:creator>
  <cp:lastModifiedBy>Town Clerk</cp:lastModifiedBy>
  <cp:revision>2</cp:revision>
  <cp:lastPrinted>2019-08-29T19:05:00Z</cp:lastPrinted>
  <dcterms:created xsi:type="dcterms:W3CDTF">2020-02-03T15:55:00Z</dcterms:created>
  <dcterms:modified xsi:type="dcterms:W3CDTF">2020-02-03T15:55:00Z</dcterms:modified>
</cp:coreProperties>
</file>