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A758C" w14:textId="7BC2B1C9" w:rsidR="00C3415B" w:rsidRPr="004738D1" w:rsidRDefault="00E14597" w:rsidP="006A6110">
      <w:pPr>
        <w:rPr>
          <w:rFonts w:ascii="Arial" w:hAnsi="Arial" w:cs="Arial"/>
          <w:color w:val="000000" w:themeColor="text1"/>
        </w:rPr>
      </w:pPr>
      <w:bookmarkStart w:id="0" w:name="_GoBack"/>
      <w:bookmarkEnd w:id="0"/>
      <w:r>
        <w:rPr>
          <w:rFonts w:ascii="Arial" w:hAnsi="Arial" w:cs="Arial"/>
          <w:color w:val="000000" w:themeColor="text1"/>
        </w:rPr>
        <w:t>4</w:t>
      </w:r>
      <w:r w:rsidR="006A6110" w:rsidRPr="004738D1">
        <w:rPr>
          <w:rFonts w:ascii="Arial" w:hAnsi="Arial" w:cs="Arial"/>
          <w:color w:val="000000" w:themeColor="text1"/>
        </w:rPr>
        <w:t>/</w:t>
      </w:r>
      <w:r>
        <w:rPr>
          <w:rFonts w:ascii="Arial" w:hAnsi="Arial" w:cs="Arial"/>
          <w:color w:val="000000" w:themeColor="text1"/>
        </w:rPr>
        <w:t>2</w:t>
      </w:r>
      <w:r w:rsidR="006A6110" w:rsidRPr="004738D1">
        <w:rPr>
          <w:rFonts w:ascii="Arial" w:hAnsi="Arial" w:cs="Arial"/>
          <w:color w:val="000000" w:themeColor="text1"/>
        </w:rPr>
        <w:t>/202</w:t>
      </w:r>
      <w:r w:rsidR="008E005C" w:rsidRPr="004738D1">
        <w:rPr>
          <w:rFonts w:ascii="Arial" w:hAnsi="Arial" w:cs="Arial"/>
          <w:color w:val="000000" w:themeColor="text1"/>
        </w:rPr>
        <w:t>4</w:t>
      </w:r>
    </w:p>
    <w:p w14:paraId="4E38FE27" w14:textId="77777777" w:rsidR="006A6110" w:rsidRPr="004738D1" w:rsidRDefault="006A6110" w:rsidP="006A6110">
      <w:pPr>
        <w:rPr>
          <w:rFonts w:ascii="Arial" w:hAnsi="Arial" w:cs="Arial"/>
          <w:color w:val="000000" w:themeColor="text1"/>
        </w:rPr>
      </w:pPr>
      <w:r w:rsidRPr="004738D1">
        <w:rPr>
          <w:rFonts w:ascii="Arial" w:hAnsi="Arial" w:cs="Arial"/>
          <w:color w:val="000000" w:themeColor="text1"/>
        </w:rPr>
        <w:t>MEMORANDUM</w:t>
      </w:r>
    </w:p>
    <w:p w14:paraId="6AEE259B" w14:textId="77777777" w:rsidR="00C3415B" w:rsidRPr="004738D1" w:rsidRDefault="00C3415B" w:rsidP="006A6110">
      <w:pPr>
        <w:rPr>
          <w:rFonts w:ascii="Arial" w:hAnsi="Arial" w:cs="Arial"/>
          <w:color w:val="000000" w:themeColor="text1"/>
        </w:rPr>
      </w:pPr>
    </w:p>
    <w:p w14:paraId="7B7AFDEC" w14:textId="247E8DB0" w:rsidR="006A6110" w:rsidRPr="004738D1" w:rsidRDefault="006A6110" w:rsidP="006A6110">
      <w:pPr>
        <w:rPr>
          <w:rFonts w:ascii="Arial" w:hAnsi="Arial" w:cs="Arial"/>
          <w:color w:val="000000" w:themeColor="text1"/>
        </w:rPr>
      </w:pPr>
      <w:r w:rsidRPr="004738D1">
        <w:rPr>
          <w:rFonts w:ascii="Arial" w:hAnsi="Arial" w:cs="Arial"/>
          <w:color w:val="000000" w:themeColor="text1"/>
        </w:rPr>
        <w:t xml:space="preserve">To: </w:t>
      </w:r>
      <w:r w:rsidRPr="004738D1">
        <w:rPr>
          <w:rFonts w:ascii="Arial" w:hAnsi="Arial" w:cs="Arial"/>
          <w:color w:val="000000" w:themeColor="text1"/>
        </w:rPr>
        <w:tab/>
      </w:r>
      <w:r w:rsidR="008E005C" w:rsidRPr="004738D1">
        <w:rPr>
          <w:rFonts w:ascii="Arial" w:hAnsi="Arial" w:cs="Arial"/>
          <w:color w:val="000000" w:themeColor="text1"/>
        </w:rPr>
        <w:tab/>
      </w:r>
      <w:r w:rsidRPr="004738D1">
        <w:rPr>
          <w:rFonts w:ascii="Arial" w:hAnsi="Arial" w:cs="Arial"/>
          <w:color w:val="000000" w:themeColor="text1"/>
        </w:rPr>
        <w:t>Chilmark Planning Board</w:t>
      </w:r>
    </w:p>
    <w:p w14:paraId="386C4C2F" w14:textId="77777777" w:rsidR="006A6110" w:rsidRPr="004738D1" w:rsidRDefault="006A6110" w:rsidP="006A6110">
      <w:pPr>
        <w:rPr>
          <w:rFonts w:ascii="Arial" w:hAnsi="Arial" w:cs="Arial"/>
          <w:color w:val="000000" w:themeColor="text1"/>
        </w:rPr>
      </w:pPr>
      <w:r w:rsidRPr="004738D1">
        <w:rPr>
          <w:rFonts w:ascii="Arial" w:hAnsi="Arial" w:cs="Arial"/>
          <w:color w:val="000000" w:themeColor="text1"/>
        </w:rPr>
        <w:tab/>
      </w:r>
      <w:r w:rsidRPr="004738D1">
        <w:rPr>
          <w:rFonts w:ascii="Arial" w:hAnsi="Arial" w:cs="Arial"/>
          <w:color w:val="000000" w:themeColor="text1"/>
        </w:rPr>
        <w:tab/>
        <w:t>Rich Osnoss, Chair</w:t>
      </w:r>
    </w:p>
    <w:p w14:paraId="2DB36DE2" w14:textId="77777777" w:rsidR="006A6110" w:rsidRPr="007B681D" w:rsidRDefault="006A6110" w:rsidP="006A6110">
      <w:pPr>
        <w:rPr>
          <w:rFonts w:ascii="Arial" w:hAnsi="Arial" w:cs="Arial"/>
          <w:color w:val="000000" w:themeColor="text1"/>
          <w:sz w:val="10"/>
          <w:szCs w:val="10"/>
        </w:rPr>
      </w:pPr>
    </w:p>
    <w:p w14:paraId="578B4387" w14:textId="77777777" w:rsidR="006A6110" w:rsidRPr="004738D1" w:rsidRDefault="006A6110" w:rsidP="006A6110">
      <w:pPr>
        <w:rPr>
          <w:rFonts w:ascii="Arial" w:hAnsi="Arial" w:cs="Arial"/>
          <w:color w:val="000000" w:themeColor="text1"/>
        </w:rPr>
      </w:pPr>
      <w:r w:rsidRPr="004738D1">
        <w:rPr>
          <w:rFonts w:ascii="Arial" w:hAnsi="Arial" w:cs="Arial"/>
          <w:color w:val="000000" w:themeColor="text1"/>
        </w:rPr>
        <w:t>From:</w:t>
      </w:r>
      <w:r w:rsidRPr="004738D1">
        <w:rPr>
          <w:rFonts w:ascii="Arial" w:hAnsi="Arial" w:cs="Arial"/>
          <w:color w:val="000000" w:themeColor="text1"/>
        </w:rPr>
        <w:tab/>
      </w:r>
      <w:r w:rsidRPr="004738D1">
        <w:rPr>
          <w:rFonts w:ascii="Arial" w:hAnsi="Arial" w:cs="Arial"/>
          <w:color w:val="000000" w:themeColor="text1"/>
        </w:rPr>
        <w:tab/>
        <w:t>Squibnocket Pond District Advisory Committee</w:t>
      </w:r>
    </w:p>
    <w:p w14:paraId="14AA7660" w14:textId="4D25A31E" w:rsidR="006A6110" w:rsidRPr="004738D1" w:rsidRDefault="006A6110" w:rsidP="006A6110">
      <w:pPr>
        <w:rPr>
          <w:rFonts w:ascii="Arial" w:hAnsi="Arial" w:cs="Arial"/>
          <w:color w:val="000000" w:themeColor="text1"/>
        </w:rPr>
      </w:pPr>
      <w:r w:rsidRPr="004738D1">
        <w:rPr>
          <w:rFonts w:ascii="Arial" w:hAnsi="Arial" w:cs="Arial"/>
          <w:color w:val="000000" w:themeColor="text1"/>
        </w:rPr>
        <w:tab/>
      </w:r>
      <w:r w:rsidRPr="004738D1">
        <w:rPr>
          <w:rFonts w:ascii="Arial" w:hAnsi="Arial" w:cs="Arial"/>
          <w:color w:val="000000" w:themeColor="text1"/>
        </w:rPr>
        <w:tab/>
      </w:r>
      <w:r w:rsidR="00C3415B" w:rsidRPr="004738D1">
        <w:rPr>
          <w:rFonts w:ascii="Arial" w:hAnsi="Arial" w:cs="Arial"/>
          <w:color w:val="000000" w:themeColor="text1"/>
        </w:rPr>
        <w:t>Leanne Cowley</w:t>
      </w:r>
      <w:r w:rsidRPr="004738D1">
        <w:rPr>
          <w:rFonts w:ascii="Arial" w:hAnsi="Arial" w:cs="Arial"/>
          <w:color w:val="000000" w:themeColor="text1"/>
        </w:rPr>
        <w:t>, co-chair</w:t>
      </w:r>
    </w:p>
    <w:p w14:paraId="6A8BFCAA" w14:textId="77777777" w:rsidR="006A6110" w:rsidRPr="004738D1" w:rsidRDefault="006A6110" w:rsidP="006A6110">
      <w:pPr>
        <w:rPr>
          <w:rFonts w:ascii="Arial" w:hAnsi="Arial" w:cs="Arial"/>
          <w:color w:val="000000" w:themeColor="text1"/>
        </w:rPr>
      </w:pPr>
    </w:p>
    <w:p w14:paraId="68C5179A" w14:textId="060F92CA" w:rsidR="00C3415B" w:rsidRPr="004738D1" w:rsidRDefault="006A6110" w:rsidP="00C3415B">
      <w:pPr>
        <w:spacing w:after="100" w:afterAutospacing="1" w:line="276" w:lineRule="auto"/>
        <w:rPr>
          <w:rFonts w:ascii="Arial" w:hAnsi="Arial" w:cs="Arial"/>
          <w:color w:val="000000" w:themeColor="text1"/>
        </w:rPr>
      </w:pPr>
      <w:r w:rsidRPr="004738D1">
        <w:rPr>
          <w:rFonts w:ascii="Arial" w:hAnsi="Arial" w:cs="Arial"/>
          <w:color w:val="000000" w:themeColor="text1"/>
        </w:rPr>
        <w:t>Re:</w:t>
      </w:r>
      <w:r w:rsidR="00C3415B" w:rsidRPr="004738D1">
        <w:rPr>
          <w:rFonts w:ascii="Arial" w:hAnsi="Arial" w:cs="Arial"/>
          <w:color w:val="000000" w:themeColor="text1"/>
        </w:rPr>
        <w:tab/>
      </w:r>
      <w:r w:rsidR="00C3415B" w:rsidRPr="004738D1">
        <w:rPr>
          <w:rFonts w:ascii="Arial" w:hAnsi="Arial" w:cs="Arial"/>
          <w:b/>
          <w:color w:val="000000" w:themeColor="text1"/>
        </w:rPr>
        <w:t xml:space="preserve">SPDAC Report from Site Review Meeting </w:t>
      </w:r>
      <w:r w:rsidR="00D76D2F">
        <w:rPr>
          <w:rFonts w:ascii="Arial" w:hAnsi="Arial" w:cs="Arial"/>
          <w:b/>
          <w:color w:val="000000" w:themeColor="text1"/>
        </w:rPr>
        <w:t>2</w:t>
      </w:r>
      <w:r w:rsidR="008E005C" w:rsidRPr="004738D1">
        <w:rPr>
          <w:rFonts w:ascii="Arial" w:hAnsi="Arial" w:cs="Arial"/>
          <w:b/>
          <w:color w:val="000000" w:themeColor="text1"/>
        </w:rPr>
        <w:t>/</w:t>
      </w:r>
      <w:r w:rsidR="00D76D2F">
        <w:rPr>
          <w:rFonts w:ascii="Arial" w:hAnsi="Arial" w:cs="Arial"/>
          <w:b/>
          <w:color w:val="000000" w:themeColor="text1"/>
        </w:rPr>
        <w:t>12</w:t>
      </w:r>
      <w:r w:rsidR="008E005C" w:rsidRPr="004738D1">
        <w:rPr>
          <w:rFonts w:ascii="Arial" w:hAnsi="Arial" w:cs="Arial"/>
          <w:b/>
          <w:color w:val="000000" w:themeColor="text1"/>
        </w:rPr>
        <w:t>/2</w:t>
      </w:r>
      <w:r w:rsidR="00D76D2F">
        <w:rPr>
          <w:rFonts w:ascii="Arial" w:hAnsi="Arial" w:cs="Arial"/>
          <w:b/>
          <w:color w:val="000000" w:themeColor="text1"/>
        </w:rPr>
        <w:t>4</w:t>
      </w:r>
      <w:r w:rsidR="00C3415B" w:rsidRPr="004738D1">
        <w:rPr>
          <w:rFonts w:ascii="Arial" w:hAnsi="Arial" w:cs="Arial"/>
          <w:b/>
          <w:color w:val="000000" w:themeColor="text1"/>
        </w:rPr>
        <w:t xml:space="preserve"> </w:t>
      </w:r>
      <w:r w:rsidR="008E005C" w:rsidRPr="004738D1">
        <w:rPr>
          <w:rFonts w:ascii="Arial" w:hAnsi="Arial" w:cs="Arial"/>
          <w:b/>
          <w:color w:val="000000" w:themeColor="text1"/>
        </w:rPr>
        <w:t>–</w:t>
      </w:r>
      <w:r w:rsidR="00C3415B" w:rsidRPr="004738D1">
        <w:rPr>
          <w:rFonts w:ascii="Arial" w:hAnsi="Arial" w:cs="Arial"/>
          <w:b/>
          <w:color w:val="000000" w:themeColor="text1"/>
        </w:rPr>
        <w:t xml:space="preserve"> </w:t>
      </w:r>
      <w:r w:rsidR="007B681D">
        <w:rPr>
          <w:rFonts w:ascii="Arial" w:hAnsi="Arial" w:cs="Arial"/>
          <w:b/>
          <w:color w:val="000000" w:themeColor="text1"/>
        </w:rPr>
        <w:t>18 Austin Pasture</w:t>
      </w:r>
      <w:r w:rsidR="00D445D6" w:rsidRPr="004738D1">
        <w:rPr>
          <w:rFonts w:ascii="Arial" w:hAnsi="Arial" w:cs="Arial"/>
          <w:b/>
          <w:color w:val="000000" w:themeColor="text1"/>
        </w:rPr>
        <w:t xml:space="preserve"> </w:t>
      </w:r>
      <w:r w:rsidR="00C3415B" w:rsidRPr="004738D1">
        <w:rPr>
          <w:rFonts w:ascii="Arial" w:hAnsi="Arial" w:cs="Arial"/>
          <w:b/>
          <w:color w:val="000000" w:themeColor="text1"/>
        </w:rPr>
        <w:t>proposal</w:t>
      </w:r>
    </w:p>
    <w:p w14:paraId="0F31E25B" w14:textId="77777777" w:rsidR="007B681D" w:rsidRPr="007B681D" w:rsidRDefault="006A6110" w:rsidP="007B681D">
      <w:pPr>
        <w:pStyle w:val="NormalWeb"/>
        <w:spacing w:before="0" w:beforeAutospacing="0" w:after="120" w:afterAutospacing="0"/>
        <w:rPr>
          <w:rFonts w:ascii="Arial" w:hAnsi="Arial" w:cs="Arial"/>
        </w:rPr>
      </w:pPr>
      <w:r w:rsidRPr="007B681D">
        <w:rPr>
          <w:rFonts w:ascii="Arial" w:hAnsi="Arial" w:cs="Arial"/>
          <w:b/>
          <w:color w:val="000000" w:themeColor="text1"/>
          <w:u w:val="single"/>
        </w:rPr>
        <w:t>Description of the proposed development:</w:t>
      </w:r>
      <w:r w:rsidRPr="007B681D">
        <w:rPr>
          <w:rFonts w:ascii="Arial" w:hAnsi="Arial" w:cs="Arial"/>
          <w:b/>
          <w:color w:val="000000" w:themeColor="text1"/>
        </w:rPr>
        <w:t xml:space="preserve"> </w:t>
      </w:r>
      <w:r w:rsidR="007B681D" w:rsidRPr="007B681D">
        <w:rPr>
          <w:rFonts w:ascii="Arial" w:hAnsi="Arial" w:cs="Arial"/>
        </w:rPr>
        <w:t xml:space="preserve">The applicant seeks to install an in-ground pool. The project is located within zone D and possibly zone C of the Squibnocket Pond District. This is a second review of this project due to a previous lack of Squibnocket Pond District Advisory Committee quorum and changes to the site plan. </w:t>
      </w:r>
    </w:p>
    <w:p w14:paraId="4E1417DD" w14:textId="3ADD1C11" w:rsidR="006A6110" w:rsidRPr="004738D1" w:rsidRDefault="006A6110" w:rsidP="007B681D">
      <w:pPr>
        <w:pStyle w:val="NormalWeb"/>
        <w:spacing w:before="0" w:beforeAutospacing="0" w:after="120" w:afterAutospacing="0"/>
        <w:rPr>
          <w:rFonts w:ascii="Arial" w:hAnsi="Arial" w:cs="Arial"/>
          <w:color w:val="000000" w:themeColor="text1"/>
        </w:rPr>
      </w:pPr>
      <w:r w:rsidRPr="004738D1">
        <w:rPr>
          <w:rFonts w:ascii="Arial" w:hAnsi="Arial" w:cs="Arial"/>
          <w:color w:val="000000" w:themeColor="text1"/>
          <w:u w:val="single"/>
        </w:rPr>
        <w:t>Street Address</w:t>
      </w:r>
      <w:r w:rsidR="007B681D">
        <w:rPr>
          <w:rFonts w:ascii="Arial" w:hAnsi="Arial" w:cs="Arial"/>
          <w:color w:val="000000" w:themeColor="text1"/>
          <w:u w:val="single"/>
        </w:rPr>
        <w:t xml:space="preserve"> and Assessors Map location</w:t>
      </w:r>
      <w:r w:rsidRPr="004738D1">
        <w:rPr>
          <w:rFonts w:ascii="Arial" w:hAnsi="Arial" w:cs="Arial"/>
          <w:color w:val="000000" w:themeColor="text1"/>
        </w:rPr>
        <w:t xml:space="preserve">: </w:t>
      </w:r>
      <w:r w:rsidR="007B681D">
        <w:rPr>
          <w:rFonts w:ascii="Arial" w:hAnsi="Arial" w:cs="Arial"/>
          <w:color w:val="000000" w:themeColor="text1"/>
        </w:rPr>
        <w:t>18 Austin Pasture</w:t>
      </w:r>
      <w:r w:rsidR="00C3415B" w:rsidRPr="004738D1">
        <w:rPr>
          <w:rFonts w:ascii="Arial" w:hAnsi="Arial" w:cs="Arial"/>
          <w:color w:val="000000" w:themeColor="text1"/>
        </w:rPr>
        <w:t>,</w:t>
      </w:r>
      <w:r w:rsidRPr="004738D1">
        <w:rPr>
          <w:rFonts w:ascii="Arial" w:hAnsi="Arial" w:cs="Arial"/>
          <w:color w:val="000000" w:themeColor="text1"/>
        </w:rPr>
        <w:t xml:space="preserve"> Map 35, Lot</w:t>
      </w:r>
      <w:r w:rsidR="00D445D6" w:rsidRPr="004738D1">
        <w:rPr>
          <w:rFonts w:ascii="Arial" w:hAnsi="Arial" w:cs="Arial"/>
          <w:color w:val="000000" w:themeColor="text1"/>
        </w:rPr>
        <w:t xml:space="preserve"> 2</w:t>
      </w:r>
    </w:p>
    <w:p w14:paraId="73E46421" w14:textId="6D41B54B" w:rsidR="006A6110" w:rsidRPr="007B681D" w:rsidRDefault="006A6110" w:rsidP="007B681D">
      <w:pPr>
        <w:pStyle w:val="NormalWeb"/>
        <w:spacing w:before="0" w:beforeAutospacing="0" w:after="120" w:afterAutospacing="0"/>
      </w:pPr>
      <w:r w:rsidRPr="007B681D">
        <w:rPr>
          <w:rFonts w:ascii="Arial" w:hAnsi="Arial" w:cs="Arial"/>
          <w:color w:val="000000" w:themeColor="text1"/>
          <w:u w:val="single"/>
        </w:rPr>
        <w:t>Owner</w:t>
      </w:r>
      <w:r w:rsidRPr="007B681D">
        <w:rPr>
          <w:rFonts w:ascii="Arial" w:hAnsi="Arial" w:cs="Arial"/>
          <w:color w:val="000000" w:themeColor="text1"/>
        </w:rPr>
        <w:t xml:space="preserve">: </w:t>
      </w:r>
      <w:r w:rsidR="007B681D" w:rsidRPr="007B681D">
        <w:rPr>
          <w:rFonts w:ascii="Arial" w:hAnsi="Arial" w:cs="Arial"/>
          <w:bCs/>
        </w:rPr>
        <w:t xml:space="preserve">Deck View Nominee Trust </w:t>
      </w:r>
    </w:p>
    <w:p w14:paraId="597C8D26" w14:textId="0CD4DD7C" w:rsidR="0055405F" w:rsidRPr="007B681D" w:rsidRDefault="0055405F" w:rsidP="007B681D">
      <w:pPr>
        <w:pStyle w:val="NormalWeb"/>
        <w:spacing w:before="0" w:beforeAutospacing="0" w:after="120" w:afterAutospacing="0"/>
      </w:pPr>
      <w:r w:rsidRPr="007B681D">
        <w:rPr>
          <w:rFonts w:ascii="Arial" w:hAnsi="Arial" w:cs="Arial"/>
          <w:color w:val="000000" w:themeColor="text1"/>
          <w:u w:val="single"/>
        </w:rPr>
        <w:t>Mailing Address</w:t>
      </w:r>
      <w:r w:rsidRPr="007B681D">
        <w:rPr>
          <w:rFonts w:ascii="Arial" w:hAnsi="Arial" w:cs="Arial"/>
          <w:color w:val="000000" w:themeColor="text1"/>
        </w:rPr>
        <w:t xml:space="preserve">: </w:t>
      </w:r>
      <w:r w:rsidR="007B681D" w:rsidRPr="007B681D">
        <w:rPr>
          <w:rFonts w:ascii="Arial" w:hAnsi="Arial" w:cs="Arial"/>
          <w:bCs/>
        </w:rPr>
        <w:t xml:space="preserve">C/O Adam M. </w:t>
      </w:r>
      <w:proofErr w:type="spellStart"/>
      <w:r w:rsidR="007B681D" w:rsidRPr="007B681D">
        <w:rPr>
          <w:rFonts w:ascii="Arial" w:hAnsi="Arial" w:cs="Arial"/>
          <w:bCs/>
        </w:rPr>
        <w:t>Zaiger</w:t>
      </w:r>
      <w:proofErr w:type="spellEnd"/>
      <w:r w:rsidR="007B681D" w:rsidRPr="007B681D">
        <w:rPr>
          <w:rFonts w:ascii="Arial" w:hAnsi="Arial" w:cs="Arial"/>
          <w:bCs/>
        </w:rPr>
        <w:t xml:space="preserve"> Trustee, Choate Hall &amp; Stewart LLP, 2 International Place, Boston, MA 02110</w:t>
      </w:r>
    </w:p>
    <w:p w14:paraId="0C477EB3" w14:textId="4086DCC5" w:rsidR="006A6110" w:rsidRPr="004738D1" w:rsidRDefault="006A6110" w:rsidP="007B681D">
      <w:pPr>
        <w:spacing w:after="120"/>
        <w:rPr>
          <w:rFonts w:ascii="Arial" w:hAnsi="Arial" w:cs="Arial"/>
          <w:b/>
          <w:color w:val="000000" w:themeColor="text1"/>
        </w:rPr>
      </w:pPr>
      <w:r w:rsidRPr="004738D1">
        <w:rPr>
          <w:rFonts w:ascii="Arial" w:hAnsi="Arial" w:cs="Arial"/>
          <w:color w:val="000000" w:themeColor="text1"/>
          <w:u w:val="single"/>
        </w:rPr>
        <w:t>Applicant</w:t>
      </w:r>
      <w:r w:rsidRPr="004738D1">
        <w:rPr>
          <w:rFonts w:ascii="Arial" w:hAnsi="Arial" w:cs="Arial"/>
          <w:color w:val="000000" w:themeColor="text1"/>
        </w:rPr>
        <w:t xml:space="preserve">: </w:t>
      </w:r>
      <w:r w:rsidR="00D445D6" w:rsidRPr="004738D1">
        <w:rPr>
          <w:rFonts w:ascii="Arial" w:hAnsi="Arial" w:cs="Arial"/>
          <w:color w:val="000000" w:themeColor="text1"/>
        </w:rPr>
        <w:t>Reid Silva</w:t>
      </w:r>
      <w:r w:rsidR="0055405F" w:rsidRPr="004738D1">
        <w:rPr>
          <w:rFonts w:ascii="Arial" w:hAnsi="Arial" w:cs="Arial"/>
          <w:color w:val="000000" w:themeColor="text1"/>
        </w:rPr>
        <w:t>, reid@VLSE.net</w:t>
      </w:r>
    </w:p>
    <w:p w14:paraId="54932E23" w14:textId="20728EC8" w:rsidR="00C3415B" w:rsidRPr="007B681D" w:rsidRDefault="00C3415B" w:rsidP="00C3415B">
      <w:pPr>
        <w:spacing w:before="240" w:after="120"/>
        <w:rPr>
          <w:rFonts w:ascii="Arial" w:hAnsi="Arial" w:cs="Arial"/>
          <w:i/>
          <w:color w:val="000000" w:themeColor="text1"/>
          <w:sz w:val="22"/>
          <w:szCs w:val="22"/>
          <w:u w:val="single"/>
        </w:rPr>
      </w:pPr>
      <w:r w:rsidRPr="007B681D">
        <w:rPr>
          <w:rFonts w:ascii="Arial" w:hAnsi="Arial" w:cs="Arial"/>
          <w:i/>
          <w:color w:val="000000" w:themeColor="text1"/>
          <w:sz w:val="22"/>
          <w:szCs w:val="22"/>
          <w:u w:val="single"/>
        </w:rPr>
        <w:t>Squibnocket Pond District Advisory Committee</w:t>
      </w:r>
      <w:r w:rsidRPr="007B681D">
        <w:rPr>
          <w:rFonts w:ascii="Arial" w:hAnsi="Arial" w:cs="Arial"/>
          <w:i/>
          <w:color w:val="000000" w:themeColor="text1"/>
          <w:sz w:val="22"/>
          <w:szCs w:val="22"/>
        </w:rPr>
        <w:t xml:space="preserve"> </w:t>
      </w:r>
      <w:r w:rsidR="00992E34" w:rsidRPr="007B681D">
        <w:rPr>
          <w:rFonts w:ascii="Arial" w:hAnsi="Arial" w:cs="Arial"/>
          <w:i/>
          <w:color w:val="000000" w:themeColor="text1"/>
          <w:sz w:val="22"/>
          <w:szCs w:val="22"/>
        </w:rPr>
        <w:tab/>
      </w:r>
      <w:r w:rsidRPr="007B681D">
        <w:rPr>
          <w:rFonts w:ascii="Arial" w:hAnsi="Arial" w:cs="Arial"/>
          <w:i/>
          <w:color w:val="000000" w:themeColor="text1"/>
          <w:sz w:val="22"/>
          <w:szCs w:val="22"/>
          <w:u w:val="single"/>
        </w:rPr>
        <w:t>Members</w:t>
      </w:r>
      <w:r w:rsidR="00992E34" w:rsidRPr="007B681D">
        <w:rPr>
          <w:rFonts w:ascii="Arial" w:hAnsi="Arial" w:cs="Arial"/>
          <w:i/>
          <w:color w:val="000000" w:themeColor="text1"/>
          <w:sz w:val="22"/>
          <w:szCs w:val="22"/>
          <w:u w:val="single"/>
        </w:rPr>
        <w:t xml:space="preserve"> </w:t>
      </w:r>
      <w:r w:rsidRPr="007B681D">
        <w:rPr>
          <w:rFonts w:ascii="Arial" w:hAnsi="Arial" w:cs="Arial"/>
          <w:i/>
          <w:color w:val="000000" w:themeColor="text1"/>
          <w:sz w:val="22"/>
          <w:szCs w:val="22"/>
          <w:u w:val="single"/>
        </w:rPr>
        <w:t>Present:</w:t>
      </w:r>
    </w:p>
    <w:p w14:paraId="3BA3746F" w14:textId="58371B5E"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Leanne Cowley (North Side Resident)</w:t>
      </w:r>
      <w:r w:rsidRPr="003817BD">
        <w:rPr>
          <w:rFonts w:ascii="Arial" w:hAnsi="Arial" w:cs="Arial"/>
          <w:color w:val="000000" w:themeColor="text1"/>
          <w:sz w:val="22"/>
          <w:szCs w:val="22"/>
        </w:rPr>
        <w:tab/>
      </w:r>
      <w:r w:rsidRPr="003817BD">
        <w:rPr>
          <w:rFonts w:ascii="Arial" w:hAnsi="Arial" w:cs="Arial"/>
          <w:color w:val="000000" w:themeColor="text1"/>
          <w:sz w:val="22"/>
          <w:szCs w:val="22"/>
        </w:rPr>
        <w:tab/>
      </w:r>
      <w:r w:rsidRPr="003817BD">
        <w:rPr>
          <w:rFonts w:ascii="Arial" w:hAnsi="Arial" w:cs="Arial"/>
          <w:color w:val="000000" w:themeColor="text1"/>
          <w:sz w:val="22"/>
          <w:szCs w:val="22"/>
        </w:rPr>
        <w:tab/>
        <w:t>x</w:t>
      </w:r>
    </w:p>
    <w:p w14:paraId="7A76BE25" w14:textId="0CD9485E"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Bill Rossi (Board of Selectmen)</w:t>
      </w:r>
      <w:r w:rsidRPr="003817BD">
        <w:rPr>
          <w:rFonts w:ascii="Arial" w:hAnsi="Arial" w:cs="Arial"/>
          <w:color w:val="000000" w:themeColor="text1"/>
          <w:sz w:val="22"/>
          <w:szCs w:val="22"/>
        </w:rPr>
        <w:tab/>
      </w:r>
      <w:r w:rsidRPr="003817BD">
        <w:rPr>
          <w:rFonts w:ascii="Arial" w:hAnsi="Arial" w:cs="Arial"/>
          <w:color w:val="000000" w:themeColor="text1"/>
          <w:sz w:val="22"/>
          <w:szCs w:val="22"/>
        </w:rPr>
        <w:tab/>
      </w:r>
      <w:r w:rsidRPr="003817BD">
        <w:rPr>
          <w:rFonts w:ascii="Arial" w:hAnsi="Arial" w:cs="Arial"/>
          <w:color w:val="000000" w:themeColor="text1"/>
          <w:sz w:val="22"/>
          <w:szCs w:val="22"/>
        </w:rPr>
        <w:tab/>
      </w:r>
      <w:r w:rsidRPr="003817BD">
        <w:rPr>
          <w:rFonts w:ascii="Arial" w:hAnsi="Arial" w:cs="Arial"/>
          <w:color w:val="000000" w:themeColor="text1"/>
          <w:sz w:val="22"/>
          <w:szCs w:val="22"/>
        </w:rPr>
        <w:tab/>
        <w:t>x</w:t>
      </w:r>
    </w:p>
    <w:p w14:paraId="1B5EDD9B" w14:textId="26B3B615"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Candy Schweder (ConComm)</w:t>
      </w:r>
      <w:r w:rsidRPr="003817BD">
        <w:rPr>
          <w:rFonts w:ascii="Arial" w:hAnsi="Arial" w:cs="Arial"/>
          <w:color w:val="000000" w:themeColor="text1"/>
          <w:sz w:val="22"/>
          <w:szCs w:val="22"/>
        </w:rPr>
        <w:tab/>
      </w:r>
      <w:r w:rsidRPr="003817BD">
        <w:rPr>
          <w:rFonts w:ascii="Arial" w:hAnsi="Arial" w:cs="Arial"/>
          <w:color w:val="000000" w:themeColor="text1"/>
          <w:sz w:val="22"/>
          <w:szCs w:val="22"/>
        </w:rPr>
        <w:tab/>
      </w:r>
      <w:r w:rsidRPr="003817BD">
        <w:rPr>
          <w:rFonts w:ascii="Arial" w:hAnsi="Arial" w:cs="Arial"/>
          <w:color w:val="000000" w:themeColor="text1"/>
          <w:sz w:val="22"/>
          <w:szCs w:val="22"/>
        </w:rPr>
        <w:tab/>
      </w:r>
      <w:r w:rsidRPr="003817BD">
        <w:rPr>
          <w:rFonts w:ascii="Arial" w:hAnsi="Arial" w:cs="Arial"/>
          <w:color w:val="000000" w:themeColor="text1"/>
          <w:sz w:val="22"/>
          <w:szCs w:val="22"/>
        </w:rPr>
        <w:tab/>
        <w:t>x</w:t>
      </w:r>
    </w:p>
    <w:p w14:paraId="44923DDC" w14:textId="1719133A"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Peter Cook (Planning Board)</w:t>
      </w:r>
      <w:r w:rsidR="00992E34" w:rsidRPr="003817BD">
        <w:rPr>
          <w:rFonts w:ascii="Arial" w:hAnsi="Arial" w:cs="Arial"/>
          <w:color w:val="000000" w:themeColor="text1"/>
          <w:sz w:val="22"/>
          <w:szCs w:val="22"/>
        </w:rPr>
        <w:tab/>
      </w:r>
      <w:r w:rsidR="00992E34" w:rsidRPr="003817BD">
        <w:rPr>
          <w:rFonts w:ascii="Arial" w:hAnsi="Arial" w:cs="Arial"/>
          <w:color w:val="000000" w:themeColor="text1"/>
          <w:sz w:val="22"/>
          <w:szCs w:val="22"/>
        </w:rPr>
        <w:tab/>
      </w:r>
      <w:r w:rsidR="00992E34" w:rsidRPr="003817BD">
        <w:rPr>
          <w:rFonts w:ascii="Arial" w:hAnsi="Arial" w:cs="Arial"/>
          <w:color w:val="000000" w:themeColor="text1"/>
          <w:sz w:val="22"/>
          <w:szCs w:val="22"/>
        </w:rPr>
        <w:tab/>
      </w:r>
      <w:r w:rsidR="00992E34" w:rsidRPr="003817BD">
        <w:rPr>
          <w:rFonts w:ascii="Arial" w:hAnsi="Arial" w:cs="Arial"/>
          <w:color w:val="000000" w:themeColor="text1"/>
          <w:sz w:val="22"/>
          <w:szCs w:val="22"/>
        </w:rPr>
        <w:tab/>
      </w:r>
      <w:r w:rsidR="003817BD">
        <w:rPr>
          <w:rFonts w:ascii="Arial" w:hAnsi="Arial" w:cs="Arial"/>
          <w:color w:val="000000" w:themeColor="text1"/>
          <w:sz w:val="22"/>
          <w:szCs w:val="22"/>
        </w:rPr>
        <w:tab/>
      </w:r>
      <w:r w:rsidR="0055405F" w:rsidRPr="003817BD">
        <w:rPr>
          <w:rFonts w:ascii="Arial" w:hAnsi="Arial" w:cs="Arial"/>
          <w:color w:val="000000" w:themeColor="text1"/>
          <w:sz w:val="22"/>
          <w:szCs w:val="22"/>
        </w:rPr>
        <w:t>x</w:t>
      </w:r>
    </w:p>
    <w:p w14:paraId="5A058844" w14:textId="764DF9BE"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Stephen McGee (Historical Commission)</w:t>
      </w:r>
    </w:p>
    <w:p w14:paraId="0E453C08" w14:textId="6F7CF660"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Luiza Vickers (South Side Resident)</w:t>
      </w:r>
      <w:r w:rsidR="00992E34" w:rsidRPr="003817BD">
        <w:rPr>
          <w:rFonts w:ascii="Arial" w:hAnsi="Arial" w:cs="Arial"/>
          <w:color w:val="000000" w:themeColor="text1"/>
          <w:sz w:val="22"/>
          <w:szCs w:val="22"/>
        </w:rPr>
        <w:tab/>
      </w:r>
      <w:r w:rsidR="00D76D2F">
        <w:rPr>
          <w:rFonts w:ascii="Arial" w:hAnsi="Arial" w:cs="Arial"/>
          <w:color w:val="000000" w:themeColor="text1"/>
          <w:sz w:val="22"/>
          <w:szCs w:val="22"/>
        </w:rPr>
        <w:tab/>
      </w:r>
      <w:r w:rsidR="00D76D2F">
        <w:rPr>
          <w:rFonts w:ascii="Arial" w:hAnsi="Arial" w:cs="Arial"/>
          <w:color w:val="000000" w:themeColor="text1"/>
          <w:sz w:val="22"/>
          <w:szCs w:val="22"/>
        </w:rPr>
        <w:tab/>
      </w:r>
      <w:r w:rsidR="00D76D2F">
        <w:rPr>
          <w:rFonts w:ascii="Arial" w:hAnsi="Arial" w:cs="Arial"/>
          <w:color w:val="000000" w:themeColor="text1"/>
          <w:sz w:val="22"/>
          <w:szCs w:val="22"/>
        </w:rPr>
        <w:tab/>
        <w:t>x</w:t>
      </w:r>
      <w:r w:rsidR="00992E34" w:rsidRPr="003817BD">
        <w:rPr>
          <w:rFonts w:ascii="Arial" w:hAnsi="Arial" w:cs="Arial"/>
          <w:color w:val="000000" w:themeColor="text1"/>
          <w:sz w:val="22"/>
          <w:szCs w:val="22"/>
        </w:rPr>
        <w:tab/>
      </w:r>
      <w:r w:rsidR="00992E34" w:rsidRPr="003817BD">
        <w:rPr>
          <w:rFonts w:ascii="Arial" w:hAnsi="Arial" w:cs="Arial"/>
          <w:color w:val="000000" w:themeColor="text1"/>
          <w:sz w:val="22"/>
          <w:szCs w:val="22"/>
        </w:rPr>
        <w:tab/>
      </w:r>
    </w:p>
    <w:p w14:paraId="16C01696" w14:textId="4409E63C" w:rsidR="00C3415B" w:rsidRPr="003817BD" w:rsidRDefault="00C3415B" w:rsidP="00C3415B">
      <w:pPr>
        <w:rPr>
          <w:rFonts w:ascii="Arial" w:hAnsi="Arial" w:cs="Arial"/>
          <w:color w:val="000000" w:themeColor="text1"/>
          <w:sz w:val="22"/>
          <w:szCs w:val="22"/>
        </w:rPr>
      </w:pPr>
      <w:r w:rsidRPr="003817BD">
        <w:rPr>
          <w:rFonts w:ascii="Arial" w:hAnsi="Arial" w:cs="Arial"/>
          <w:color w:val="000000" w:themeColor="text1"/>
          <w:sz w:val="22"/>
          <w:szCs w:val="22"/>
        </w:rPr>
        <w:t>Jan Buhrman (</w:t>
      </w:r>
      <w:proofErr w:type="spellStart"/>
      <w:r w:rsidRPr="003817BD">
        <w:rPr>
          <w:rFonts w:ascii="Arial" w:hAnsi="Arial" w:cs="Arial"/>
          <w:color w:val="000000" w:themeColor="text1"/>
          <w:sz w:val="22"/>
          <w:szCs w:val="22"/>
        </w:rPr>
        <w:t>BoH</w:t>
      </w:r>
      <w:proofErr w:type="spellEnd"/>
      <w:r w:rsidRPr="003817BD">
        <w:rPr>
          <w:rFonts w:ascii="Arial" w:hAnsi="Arial" w:cs="Arial"/>
          <w:color w:val="000000" w:themeColor="text1"/>
          <w:sz w:val="22"/>
          <w:szCs w:val="22"/>
        </w:rPr>
        <w:t>)</w:t>
      </w:r>
      <w:r w:rsidR="00D76D2F">
        <w:rPr>
          <w:rFonts w:ascii="Arial" w:hAnsi="Arial" w:cs="Arial"/>
          <w:color w:val="000000" w:themeColor="text1"/>
          <w:sz w:val="22"/>
          <w:szCs w:val="22"/>
        </w:rPr>
        <w:tab/>
      </w:r>
      <w:r w:rsidR="00D76D2F">
        <w:rPr>
          <w:rFonts w:ascii="Arial" w:hAnsi="Arial" w:cs="Arial"/>
          <w:color w:val="000000" w:themeColor="text1"/>
          <w:sz w:val="22"/>
          <w:szCs w:val="22"/>
        </w:rPr>
        <w:tab/>
      </w:r>
      <w:r w:rsidR="00D76D2F">
        <w:rPr>
          <w:rFonts w:ascii="Arial" w:hAnsi="Arial" w:cs="Arial"/>
          <w:color w:val="000000" w:themeColor="text1"/>
          <w:sz w:val="22"/>
          <w:szCs w:val="22"/>
        </w:rPr>
        <w:tab/>
      </w:r>
      <w:r w:rsidR="00D76D2F">
        <w:rPr>
          <w:rFonts w:ascii="Arial" w:hAnsi="Arial" w:cs="Arial"/>
          <w:color w:val="000000" w:themeColor="text1"/>
          <w:sz w:val="22"/>
          <w:szCs w:val="22"/>
        </w:rPr>
        <w:tab/>
      </w:r>
      <w:r w:rsidR="00D76D2F">
        <w:rPr>
          <w:rFonts w:ascii="Arial" w:hAnsi="Arial" w:cs="Arial"/>
          <w:color w:val="000000" w:themeColor="text1"/>
          <w:sz w:val="22"/>
          <w:szCs w:val="22"/>
        </w:rPr>
        <w:tab/>
      </w:r>
      <w:r w:rsidR="00D76D2F">
        <w:rPr>
          <w:rFonts w:ascii="Arial" w:hAnsi="Arial" w:cs="Arial"/>
          <w:color w:val="000000" w:themeColor="text1"/>
          <w:sz w:val="22"/>
          <w:szCs w:val="22"/>
        </w:rPr>
        <w:tab/>
        <w:t>x</w:t>
      </w:r>
    </w:p>
    <w:p w14:paraId="19949AE0" w14:textId="75B917B7" w:rsidR="00992E34" w:rsidRPr="007B681D" w:rsidRDefault="00D76D2F" w:rsidP="007B681D">
      <w:pPr>
        <w:pStyle w:val="NormalWeb"/>
        <w:rPr>
          <w:rFonts w:ascii="Arial" w:hAnsi="Arial" w:cs="Arial"/>
          <w:color w:val="000000" w:themeColor="text1"/>
        </w:rPr>
      </w:pPr>
      <w:r w:rsidRPr="007B681D">
        <w:rPr>
          <w:rFonts w:ascii="Arial" w:hAnsi="Arial" w:cs="Arial"/>
          <w:color w:val="000000" w:themeColor="text1"/>
          <w:u w:val="single"/>
        </w:rPr>
        <w:t>Discussion:</w:t>
      </w:r>
      <w:r w:rsidRPr="007B681D">
        <w:rPr>
          <w:rFonts w:ascii="Arial" w:hAnsi="Arial" w:cs="Arial"/>
          <w:color w:val="000000" w:themeColor="text1"/>
        </w:rPr>
        <w:t xml:space="preserve"> </w:t>
      </w:r>
      <w:r w:rsidR="007B681D" w:rsidRPr="007B681D">
        <w:rPr>
          <w:rFonts w:ascii="Arial" w:hAnsi="Arial" w:cs="Arial"/>
          <w:color w:val="000000" w:themeColor="text1"/>
        </w:rPr>
        <w:t xml:space="preserve">This was a second review of an application that had not yet been reviewed by SPDAC. The pool is in the same location and has the same general description as the previous owner’s application two years ago. There was discussion of nearby isolated wetlands and their distance from the pool site, and some question of whether the site was in Zone C. The project is being reviewed by ConComm. The current plan shows overlap of pool and the septic system so that needs to be addressed and a final plan reviewed by the Board of Health. There was also discussion of a proposed trench for a new waterline to </w:t>
      </w:r>
      <w:r w:rsidR="007B681D">
        <w:rPr>
          <w:rFonts w:ascii="Arial" w:hAnsi="Arial" w:cs="Arial"/>
          <w:color w:val="000000" w:themeColor="text1"/>
        </w:rPr>
        <w:t>the</w:t>
      </w:r>
      <w:r w:rsidR="007B681D" w:rsidRPr="007B681D">
        <w:rPr>
          <w:rFonts w:ascii="Arial" w:hAnsi="Arial" w:cs="Arial"/>
          <w:color w:val="000000" w:themeColor="text1"/>
        </w:rPr>
        <w:t xml:space="preserve"> well.  </w:t>
      </w:r>
    </w:p>
    <w:p w14:paraId="3E4EEE84" w14:textId="5F766429" w:rsidR="00992E34" w:rsidRPr="007B681D" w:rsidRDefault="00992E34" w:rsidP="004738D1">
      <w:pPr>
        <w:pStyle w:val="NormalWeb"/>
        <w:rPr>
          <w:rFonts w:ascii="Arial" w:hAnsi="Arial" w:cs="Arial"/>
          <w:color w:val="000000" w:themeColor="text1"/>
        </w:rPr>
      </w:pPr>
      <w:r w:rsidRPr="007B681D">
        <w:rPr>
          <w:rFonts w:ascii="Arial" w:hAnsi="Arial" w:cs="Arial"/>
          <w:b/>
          <w:bCs/>
          <w:color w:val="000000" w:themeColor="text1"/>
          <w:u w:val="single"/>
        </w:rPr>
        <w:t>Findings and Recommendations</w:t>
      </w:r>
      <w:r w:rsidRPr="007B681D">
        <w:rPr>
          <w:rFonts w:ascii="Arial" w:hAnsi="Arial" w:cs="Arial"/>
          <w:bCs/>
          <w:color w:val="000000" w:themeColor="text1"/>
        </w:rPr>
        <w:t xml:space="preserve">. The Squibnocket </w:t>
      </w:r>
      <w:r w:rsidR="00D76D2F" w:rsidRPr="007B681D">
        <w:rPr>
          <w:rFonts w:ascii="Arial" w:hAnsi="Arial" w:cs="Arial"/>
          <w:bCs/>
          <w:color w:val="000000" w:themeColor="text1"/>
        </w:rPr>
        <w:t xml:space="preserve">Pond </w:t>
      </w:r>
      <w:r w:rsidRPr="007B681D">
        <w:rPr>
          <w:rFonts w:ascii="Arial" w:hAnsi="Arial" w:cs="Arial"/>
          <w:bCs/>
          <w:color w:val="000000" w:themeColor="text1"/>
        </w:rPr>
        <w:t xml:space="preserve">committee </w:t>
      </w:r>
      <w:r w:rsidRPr="007B681D">
        <w:rPr>
          <w:rFonts w:ascii="Arial" w:hAnsi="Arial" w:cs="Arial"/>
          <w:color w:val="000000" w:themeColor="text1"/>
        </w:rPr>
        <w:t>agreed with Site Review</w:t>
      </w:r>
      <w:r w:rsidR="007B681D">
        <w:rPr>
          <w:rFonts w:ascii="Arial" w:hAnsi="Arial" w:cs="Arial"/>
          <w:color w:val="000000" w:themeColor="text1"/>
        </w:rPr>
        <w:t xml:space="preserve"> </w:t>
      </w:r>
      <w:r w:rsidRPr="007B681D">
        <w:rPr>
          <w:rFonts w:ascii="Arial" w:hAnsi="Arial" w:cs="Arial"/>
          <w:color w:val="000000" w:themeColor="text1"/>
        </w:rPr>
        <w:t>that the p</w:t>
      </w:r>
      <w:r w:rsidR="007B681D" w:rsidRPr="007B681D">
        <w:rPr>
          <w:rFonts w:ascii="Arial" w:hAnsi="Arial" w:cs="Arial"/>
          <w:color w:val="000000" w:themeColor="text1"/>
        </w:rPr>
        <w:t>ool</w:t>
      </w:r>
      <w:r w:rsidR="00C10D33" w:rsidRPr="007B681D">
        <w:rPr>
          <w:rFonts w:ascii="Arial" w:hAnsi="Arial" w:cs="Arial"/>
          <w:color w:val="000000" w:themeColor="text1"/>
        </w:rPr>
        <w:t xml:space="preserve"> </w:t>
      </w:r>
      <w:r w:rsidRPr="007B681D">
        <w:rPr>
          <w:rFonts w:ascii="Arial" w:hAnsi="Arial" w:cs="Arial"/>
          <w:color w:val="000000" w:themeColor="text1"/>
        </w:rPr>
        <w:t>would have minimal</w:t>
      </w:r>
      <w:r w:rsidR="007B681D" w:rsidRPr="007B681D">
        <w:rPr>
          <w:rFonts w:ascii="Arial" w:hAnsi="Arial" w:cs="Arial"/>
          <w:color w:val="000000" w:themeColor="text1"/>
        </w:rPr>
        <w:t xml:space="preserve"> </w:t>
      </w:r>
      <w:r w:rsidRPr="007B681D">
        <w:rPr>
          <w:rFonts w:ascii="Arial" w:hAnsi="Arial" w:cs="Arial"/>
          <w:color w:val="000000" w:themeColor="text1"/>
        </w:rPr>
        <w:t>impact on the Squibnocket</w:t>
      </w:r>
      <w:r w:rsidR="004738D1" w:rsidRPr="007B681D">
        <w:rPr>
          <w:rFonts w:ascii="Arial" w:hAnsi="Arial" w:cs="Arial"/>
          <w:color w:val="000000" w:themeColor="text1"/>
        </w:rPr>
        <w:t xml:space="preserve"> </w:t>
      </w:r>
      <w:r w:rsidRPr="007B681D">
        <w:rPr>
          <w:rFonts w:ascii="Arial" w:hAnsi="Arial" w:cs="Arial"/>
          <w:color w:val="000000" w:themeColor="text1"/>
        </w:rPr>
        <w:t>District</w:t>
      </w:r>
      <w:r w:rsidR="007B681D" w:rsidRPr="007B681D">
        <w:rPr>
          <w:rFonts w:ascii="Arial" w:hAnsi="Arial" w:cs="Arial"/>
          <w:color w:val="000000" w:themeColor="text1"/>
        </w:rPr>
        <w:t xml:space="preserve"> and voted to approve the plan, subject to any </w:t>
      </w:r>
      <w:r w:rsidR="007B681D">
        <w:rPr>
          <w:rFonts w:ascii="Arial" w:hAnsi="Arial" w:cs="Arial"/>
          <w:color w:val="000000" w:themeColor="text1"/>
        </w:rPr>
        <w:t xml:space="preserve">required </w:t>
      </w:r>
      <w:r w:rsidR="007B681D" w:rsidRPr="007B681D">
        <w:rPr>
          <w:rFonts w:ascii="Arial" w:hAnsi="Arial" w:cs="Arial"/>
          <w:color w:val="000000" w:themeColor="text1"/>
        </w:rPr>
        <w:t>further review by ConComm</w:t>
      </w:r>
      <w:r w:rsidRPr="007B681D">
        <w:rPr>
          <w:rFonts w:ascii="Arial" w:hAnsi="Arial" w:cs="Arial"/>
          <w:color w:val="000000" w:themeColor="text1"/>
        </w:rPr>
        <w:t>.</w:t>
      </w:r>
      <w:r w:rsidR="004738D1" w:rsidRPr="007B681D">
        <w:rPr>
          <w:rFonts w:ascii="Arial" w:hAnsi="Arial" w:cs="Arial"/>
          <w:color w:val="000000" w:themeColor="text1"/>
        </w:rPr>
        <w:t xml:space="preserve"> </w:t>
      </w:r>
      <w:r w:rsidR="007B681D">
        <w:rPr>
          <w:rFonts w:ascii="Arial" w:hAnsi="Arial" w:cs="Arial"/>
          <w:color w:val="000000" w:themeColor="text1"/>
        </w:rPr>
        <w:t>It meets requirements for pools in the District. A</w:t>
      </w:r>
      <w:r w:rsidR="007B681D" w:rsidRPr="007B681D">
        <w:rPr>
          <w:rFonts w:ascii="Arial" w:hAnsi="Arial" w:cs="Arial"/>
          <w:color w:val="000000" w:themeColor="text1"/>
        </w:rPr>
        <w:t xml:space="preserve"> </w:t>
      </w:r>
      <w:r w:rsidR="007B681D" w:rsidRPr="007B681D">
        <w:rPr>
          <w:rFonts w:ascii="Arial" w:hAnsi="Arial" w:cs="Arial"/>
        </w:rPr>
        <w:t xml:space="preserve">special permit from </w:t>
      </w:r>
      <w:r w:rsidR="007B681D">
        <w:rPr>
          <w:rFonts w:ascii="Arial" w:hAnsi="Arial" w:cs="Arial"/>
        </w:rPr>
        <w:t>ZBA</w:t>
      </w:r>
      <w:r w:rsidR="007B681D" w:rsidRPr="007B681D">
        <w:rPr>
          <w:rFonts w:ascii="Arial" w:hAnsi="Arial" w:cs="Arial"/>
        </w:rPr>
        <w:t xml:space="preserve"> </w:t>
      </w:r>
      <w:r w:rsidR="007B681D">
        <w:rPr>
          <w:rFonts w:ascii="Arial" w:hAnsi="Arial" w:cs="Arial"/>
        </w:rPr>
        <w:t>is</w:t>
      </w:r>
      <w:r w:rsidR="007B681D" w:rsidRPr="007B681D">
        <w:rPr>
          <w:rFonts w:ascii="Arial" w:hAnsi="Arial" w:cs="Arial"/>
        </w:rPr>
        <w:t xml:space="preserve"> needed before a building permit can be issued.</w:t>
      </w:r>
    </w:p>
    <w:p w14:paraId="525A8FCF" w14:textId="3E67B69E" w:rsidR="006A6110" w:rsidRPr="007B681D" w:rsidRDefault="006A6110" w:rsidP="006A6110">
      <w:pPr>
        <w:rPr>
          <w:rFonts w:ascii="Arial" w:hAnsi="Arial" w:cs="Arial"/>
          <w:b/>
          <w:color w:val="000000" w:themeColor="text1"/>
        </w:rPr>
      </w:pPr>
      <w:r w:rsidRPr="007B681D">
        <w:rPr>
          <w:rFonts w:ascii="Arial" w:hAnsi="Arial" w:cs="Arial"/>
          <w:b/>
          <w:color w:val="000000" w:themeColor="text1"/>
        </w:rPr>
        <w:t xml:space="preserve">The Squibnocket Pond District Advisory Committee </w:t>
      </w:r>
      <w:r w:rsidR="00992E34" w:rsidRPr="007B681D">
        <w:rPr>
          <w:rFonts w:ascii="Arial" w:hAnsi="Arial" w:cs="Arial"/>
          <w:b/>
          <w:color w:val="000000" w:themeColor="text1"/>
        </w:rPr>
        <w:t>voted unanimously to accept the proposal with the caveats placed by Site Review.</w:t>
      </w:r>
    </w:p>
    <w:p w14:paraId="1FC8BEA5" w14:textId="77777777" w:rsidR="006A6110" w:rsidRPr="004738D1" w:rsidRDefault="006A6110" w:rsidP="006A6110">
      <w:pPr>
        <w:rPr>
          <w:rFonts w:ascii="Arial" w:hAnsi="Arial" w:cs="Arial"/>
          <w:b/>
          <w:color w:val="000000" w:themeColor="text1"/>
        </w:rPr>
      </w:pPr>
    </w:p>
    <w:p w14:paraId="4E9B669B" w14:textId="04B6D7CE" w:rsidR="006A6110" w:rsidRPr="004738D1" w:rsidRDefault="00992E34" w:rsidP="006A6110">
      <w:pPr>
        <w:rPr>
          <w:rFonts w:ascii="Arial" w:hAnsi="Arial" w:cs="Arial"/>
          <w:color w:val="000000" w:themeColor="text1"/>
        </w:rPr>
      </w:pPr>
      <w:r w:rsidRPr="004738D1">
        <w:rPr>
          <w:rFonts w:ascii="Arial" w:hAnsi="Arial" w:cs="Arial"/>
          <w:color w:val="000000" w:themeColor="text1"/>
        </w:rPr>
        <w:t>Submitted by Leanne Cowley, Co-Chair, Squibnocket Pond District Advisory Committee</w:t>
      </w:r>
    </w:p>
    <w:p w14:paraId="294F45D8" w14:textId="77777777" w:rsidR="00992E34" w:rsidRPr="004738D1" w:rsidRDefault="00992E34" w:rsidP="006A6110">
      <w:pPr>
        <w:rPr>
          <w:rFonts w:ascii="Arial" w:hAnsi="Arial" w:cs="Arial"/>
          <w:color w:val="000000" w:themeColor="text1"/>
        </w:rPr>
      </w:pPr>
    </w:p>
    <w:p w14:paraId="6DE1B737" w14:textId="687760F4" w:rsidR="00CB22C0" w:rsidRPr="004738D1" w:rsidRDefault="006A6110">
      <w:pPr>
        <w:rPr>
          <w:rFonts w:ascii="Arial" w:hAnsi="Arial" w:cs="Arial"/>
          <w:color w:val="000000" w:themeColor="text1"/>
        </w:rPr>
      </w:pPr>
      <w:r w:rsidRPr="004738D1">
        <w:rPr>
          <w:rFonts w:ascii="Arial" w:hAnsi="Arial" w:cs="Arial"/>
          <w:color w:val="000000" w:themeColor="text1"/>
        </w:rPr>
        <w:t xml:space="preserve">cc: </w:t>
      </w:r>
      <w:r w:rsidR="00992E34" w:rsidRPr="004738D1">
        <w:rPr>
          <w:rFonts w:ascii="Arial" w:hAnsi="Arial" w:cs="Arial"/>
          <w:color w:val="000000" w:themeColor="text1"/>
        </w:rPr>
        <w:t xml:space="preserve">Jennifer Christy; </w:t>
      </w:r>
      <w:r w:rsidR="004738D1">
        <w:rPr>
          <w:rFonts w:ascii="Arial" w:hAnsi="Arial" w:cs="Arial"/>
          <w:color w:val="000000" w:themeColor="text1"/>
        </w:rPr>
        <w:t>Reid Silva</w:t>
      </w:r>
      <w:r w:rsidR="00992E34" w:rsidRPr="004738D1">
        <w:rPr>
          <w:rFonts w:ascii="Arial" w:hAnsi="Arial" w:cs="Arial"/>
          <w:color w:val="000000" w:themeColor="text1"/>
        </w:rPr>
        <w:t>;</w:t>
      </w:r>
      <w:r w:rsidRPr="004738D1">
        <w:rPr>
          <w:rFonts w:ascii="Arial" w:hAnsi="Arial" w:cs="Arial"/>
          <w:color w:val="000000" w:themeColor="text1"/>
        </w:rPr>
        <w:t xml:space="preserve"> </w:t>
      </w:r>
      <w:r w:rsidR="002003C0">
        <w:rPr>
          <w:rFonts w:ascii="Arial" w:hAnsi="Arial" w:cs="Arial"/>
          <w:color w:val="000000" w:themeColor="text1"/>
        </w:rPr>
        <w:t xml:space="preserve">Alison Kisselgof; Carolyn Stoeber; </w:t>
      </w:r>
      <w:r w:rsidR="00D76D2F">
        <w:rPr>
          <w:rFonts w:ascii="Arial" w:hAnsi="Arial" w:cs="Arial"/>
          <w:color w:val="000000" w:themeColor="text1"/>
        </w:rPr>
        <w:t xml:space="preserve">Adam </w:t>
      </w:r>
      <w:proofErr w:type="spellStart"/>
      <w:r w:rsidR="00D76D2F">
        <w:rPr>
          <w:rFonts w:ascii="Arial" w:hAnsi="Arial" w:cs="Arial"/>
          <w:color w:val="000000" w:themeColor="text1"/>
        </w:rPr>
        <w:t>Petkus</w:t>
      </w:r>
      <w:proofErr w:type="spellEnd"/>
      <w:r w:rsidRPr="004738D1">
        <w:rPr>
          <w:rFonts w:ascii="Arial" w:hAnsi="Arial" w:cs="Arial"/>
          <w:color w:val="000000" w:themeColor="text1"/>
        </w:rPr>
        <w:t>, Chilmark Building Inspector</w:t>
      </w:r>
      <w:r w:rsidR="00992E34" w:rsidRPr="004738D1">
        <w:rPr>
          <w:rFonts w:ascii="Arial" w:hAnsi="Arial" w:cs="Arial"/>
          <w:color w:val="000000" w:themeColor="text1"/>
        </w:rPr>
        <w:t>;</w:t>
      </w:r>
      <w:r w:rsidRPr="004738D1">
        <w:rPr>
          <w:rFonts w:ascii="Arial" w:hAnsi="Arial" w:cs="Arial"/>
          <w:color w:val="000000" w:themeColor="text1"/>
        </w:rPr>
        <w:t xml:space="preserve"> SPDA</w:t>
      </w:r>
      <w:r w:rsidR="00FD1DAF" w:rsidRPr="004738D1">
        <w:rPr>
          <w:rFonts w:ascii="Arial" w:hAnsi="Arial" w:cs="Arial"/>
          <w:color w:val="000000" w:themeColor="text1"/>
        </w:rPr>
        <w:t>C</w:t>
      </w:r>
      <w:r w:rsidR="00992E34" w:rsidRPr="004738D1">
        <w:rPr>
          <w:rFonts w:ascii="Arial" w:hAnsi="Arial" w:cs="Arial"/>
          <w:color w:val="000000" w:themeColor="text1"/>
        </w:rPr>
        <w:t xml:space="preserve"> Committee Members</w:t>
      </w:r>
    </w:p>
    <w:sectPr w:rsidR="00CB22C0" w:rsidRPr="004738D1" w:rsidSect="007B681D">
      <w:pgSz w:w="12240" w:h="15840"/>
      <w:pgMar w:top="1008" w:right="1008" w:bottom="720" w:left="1008"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10"/>
    <w:rsid w:val="001D69D5"/>
    <w:rsid w:val="001E1AF9"/>
    <w:rsid w:val="002003C0"/>
    <w:rsid w:val="00257AF2"/>
    <w:rsid w:val="002F235C"/>
    <w:rsid w:val="003817BD"/>
    <w:rsid w:val="004738D1"/>
    <w:rsid w:val="004C7567"/>
    <w:rsid w:val="0055405F"/>
    <w:rsid w:val="00583E9F"/>
    <w:rsid w:val="005F51D5"/>
    <w:rsid w:val="00606FE2"/>
    <w:rsid w:val="006A6110"/>
    <w:rsid w:val="006D7705"/>
    <w:rsid w:val="007B681D"/>
    <w:rsid w:val="008E005C"/>
    <w:rsid w:val="00935E1C"/>
    <w:rsid w:val="00992E34"/>
    <w:rsid w:val="00A66EB0"/>
    <w:rsid w:val="00C10D33"/>
    <w:rsid w:val="00C3415B"/>
    <w:rsid w:val="00D445D6"/>
    <w:rsid w:val="00D76D2F"/>
    <w:rsid w:val="00E06A96"/>
    <w:rsid w:val="00E14597"/>
    <w:rsid w:val="00E7484A"/>
    <w:rsid w:val="00FD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FF12"/>
  <w14:defaultImageDpi w14:val="32767"/>
  <w15:chartTrackingRefBased/>
  <w15:docId w15:val="{A0207626-2E0B-8F43-90C0-02E0DF77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10"/>
    <w:rPr>
      <w:rFonts w:ascii="New York" w:eastAsia="Times New Roman" w:hAnsi="New Yor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10"/>
    <w:rPr>
      <w:color w:val="0563C1" w:themeColor="hyperlink"/>
      <w:u w:val="single"/>
    </w:rPr>
  </w:style>
  <w:style w:type="character" w:customStyle="1" w:styleId="UnresolvedMention">
    <w:name w:val="Unresolved Mention"/>
    <w:basedOn w:val="DefaultParagraphFont"/>
    <w:uiPriority w:val="99"/>
    <w:rsid w:val="006A6110"/>
    <w:rPr>
      <w:color w:val="605E5C"/>
      <w:shd w:val="clear" w:color="auto" w:fill="E1DFDD"/>
    </w:rPr>
  </w:style>
  <w:style w:type="paragraph" w:styleId="NormalWeb">
    <w:name w:val="Normal (Web)"/>
    <w:basedOn w:val="Normal"/>
    <w:uiPriority w:val="99"/>
    <w:unhideWhenUsed/>
    <w:rsid w:val="00D445D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7252">
      <w:bodyDiv w:val="1"/>
      <w:marLeft w:val="0"/>
      <w:marRight w:val="0"/>
      <w:marTop w:val="0"/>
      <w:marBottom w:val="0"/>
      <w:divBdr>
        <w:top w:val="none" w:sz="0" w:space="0" w:color="auto"/>
        <w:left w:val="none" w:sz="0" w:space="0" w:color="auto"/>
        <w:bottom w:val="none" w:sz="0" w:space="0" w:color="auto"/>
        <w:right w:val="none" w:sz="0" w:space="0" w:color="auto"/>
      </w:divBdr>
      <w:divsChild>
        <w:div w:id="702941174">
          <w:marLeft w:val="0"/>
          <w:marRight w:val="0"/>
          <w:marTop w:val="0"/>
          <w:marBottom w:val="0"/>
          <w:divBdr>
            <w:top w:val="none" w:sz="0" w:space="0" w:color="auto"/>
            <w:left w:val="none" w:sz="0" w:space="0" w:color="auto"/>
            <w:bottom w:val="none" w:sz="0" w:space="0" w:color="auto"/>
            <w:right w:val="none" w:sz="0" w:space="0" w:color="auto"/>
          </w:divBdr>
          <w:divsChild>
            <w:div w:id="1787381336">
              <w:marLeft w:val="0"/>
              <w:marRight w:val="0"/>
              <w:marTop w:val="0"/>
              <w:marBottom w:val="0"/>
              <w:divBdr>
                <w:top w:val="none" w:sz="0" w:space="0" w:color="auto"/>
                <w:left w:val="none" w:sz="0" w:space="0" w:color="auto"/>
                <w:bottom w:val="none" w:sz="0" w:space="0" w:color="auto"/>
                <w:right w:val="none" w:sz="0" w:space="0" w:color="auto"/>
              </w:divBdr>
              <w:divsChild>
                <w:div w:id="1091200907">
                  <w:marLeft w:val="0"/>
                  <w:marRight w:val="0"/>
                  <w:marTop w:val="0"/>
                  <w:marBottom w:val="0"/>
                  <w:divBdr>
                    <w:top w:val="none" w:sz="0" w:space="0" w:color="auto"/>
                    <w:left w:val="none" w:sz="0" w:space="0" w:color="auto"/>
                    <w:bottom w:val="none" w:sz="0" w:space="0" w:color="auto"/>
                    <w:right w:val="none" w:sz="0" w:space="0" w:color="auto"/>
                  </w:divBdr>
                  <w:divsChild>
                    <w:div w:id="15425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50889">
      <w:bodyDiv w:val="1"/>
      <w:marLeft w:val="0"/>
      <w:marRight w:val="0"/>
      <w:marTop w:val="0"/>
      <w:marBottom w:val="0"/>
      <w:divBdr>
        <w:top w:val="none" w:sz="0" w:space="0" w:color="auto"/>
        <w:left w:val="none" w:sz="0" w:space="0" w:color="auto"/>
        <w:bottom w:val="none" w:sz="0" w:space="0" w:color="auto"/>
        <w:right w:val="none" w:sz="0" w:space="0" w:color="auto"/>
      </w:divBdr>
      <w:divsChild>
        <w:div w:id="1516773783">
          <w:marLeft w:val="0"/>
          <w:marRight w:val="0"/>
          <w:marTop w:val="0"/>
          <w:marBottom w:val="0"/>
          <w:divBdr>
            <w:top w:val="none" w:sz="0" w:space="0" w:color="auto"/>
            <w:left w:val="none" w:sz="0" w:space="0" w:color="auto"/>
            <w:bottom w:val="none" w:sz="0" w:space="0" w:color="auto"/>
            <w:right w:val="none" w:sz="0" w:space="0" w:color="auto"/>
          </w:divBdr>
          <w:divsChild>
            <w:div w:id="84885497">
              <w:marLeft w:val="0"/>
              <w:marRight w:val="0"/>
              <w:marTop w:val="0"/>
              <w:marBottom w:val="0"/>
              <w:divBdr>
                <w:top w:val="none" w:sz="0" w:space="0" w:color="auto"/>
                <w:left w:val="none" w:sz="0" w:space="0" w:color="auto"/>
                <w:bottom w:val="none" w:sz="0" w:space="0" w:color="auto"/>
                <w:right w:val="none" w:sz="0" w:space="0" w:color="auto"/>
              </w:divBdr>
              <w:divsChild>
                <w:div w:id="232275602">
                  <w:marLeft w:val="0"/>
                  <w:marRight w:val="0"/>
                  <w:marTop w:val="0"/>
                  <w:marBottom w:val="0"/>
                  <w:divBdr>
                    <w:top w:val="none" w:sz="0" w:space="0" w:color="auto"/>
                    <w:left w:val="none" w:sz="0" w:space="0" w:color="auto"/>
                    <w:bottom w:val="none" w:sz="0" w:space="0" w:color="auto"/>
                    <w:right w:val="none" w:sz="0" w:space="0" w:color="auto"/>
                  </w:divBdr>
                  <w:divsChild>
                    <w:div w:id="9951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7852">
      <w:bodyDiv w:val="1"/>
      <w:marLeft w:val="0"/>
      <w:marRight w:val="0"/>
      <w:marTop w:val="0"/>
      <w:marBottom w:val="0"/>
      <w:divBdr>
        <w:top w:val="none" w:sz="0" w:space="0" w:color="auto"/>
        <w:left w:val="none" w:sz="0" w:space="0" w:color="auto"/>
        <w:bottom w:val="none" w:sz="0" w:space="0" w:color="auto"/>
        <w:right w:val="none" w:sz="0" w:space="0" w:color="auto"/>
      </w:divBdr>
      <w:divsChild>
        <w:div w:id="590162659">
          <w:marLeft w:val="0"/>
          <w:marRight w:val="0"/>
          <w:marTop w:val="0"/>
          <w:marBottom w:val="0"/>
          <w:divBdr>
            <w:top w:val="none" w:sz="0" w:space="0" w:color="auto"/>
            <w:left w:val="none" w:sz="0" w:space="0" w:color="auto"/>
            <w:bottom w:val="none" w:sz="0" w:space="0" w:color="auto"/>
            <w:right w:val="none" w:sz="0" w:space="0" w:color="auto"/>
          </w:divBdr>
          <w:divsChild>
            <w:div w:id="1312246627">
              <w:marLeft w:val="0"/>
              <w:marRight w:val="0"/>
              <w:marTop w:val="0"/>
              <w:marBottom w:val="0"/>
              <w:divBdr>
                <w:top w:val="none" w:sz="0" w:space="0" w:color="auto"/>
                <w:left w:val="none" w:sz="0" w:space="0" w:color="auto"/>
                <w:bottom w:val="none" w:sz="0" w:space="0" w:color="auto"/>
                <w:right w:val="none" w:sz="0" w:space="0" w:color="auto"/>
              </w:divBdr>
              <w:divsChild>
                <w:div w:id="283392363">
                  <w:marLeft w:val="0"/>
                  <w:marRight w:val="0"/>
                  <w:marTop w:val="0"/>
                  <w:marBottom w:val="0"/>
                  <w:divBdr>
                    <w:top w:val="none" w:sz="0" w:space="0" w:color="auto"/>
                    <w:left w:val="none" w:sz="0" w:space="0" w:color="auto"/>
                    <w:bottom w:val="none" w:sz="0" w:space="0" w:color="auto"/>
                    <w:right w:val="none" w:sz="0" w:space="0" w:color="auto"/>
                  </w:divBdr>
                  <w:divsChild>
                    <w:div w:id="13475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71320">
      <w:bodyDiv w:val="1"/>
      <w:marLeft w:val="0"/>
      <w:marRight w:val="0"/>
      <w:marTop w:val="0"/>
      <w:marBottom w:val="0"/>
      <w:divBdr>
        <w:top w:val="none" w:sz="0" w:space="0" w:color="auto"/>
        <w:left w:val="none" w:sz="0" w:space="0" w:color="auto"/>
        <w:bottom w:val="none" w:sz="0" w:space="0" w:color="auto"/>
        <w:right w:val="none" w:sz="0" w:space="0" w:color="auto"/>
      </w:divBdr>
      <w:divsChild>
        <w:div w:id="2116829488">
          <w:marLeft w:val="0"/>
          <w:marRight w:val="0"/>
          <w:marTop w:val="0"/>
          <w:marBottom w:val="0"/>
          <w:divBdr>
            <w:top w:val="none" w:sz="0" w:space="0" w:color="auto"/>
            <w:left w:val="none" w:sz="0" w:space="0" w:color="auto"/>
            <w:bottom w:val="none" w:sz="0" w:space="0" w:color="auto"/>
            <w:right w:val="none" w:sz="0" w:space="0" w:color="auto"/>
          </w:divBdr>
          <w:divsChild>
            <w:div w:id="1514877071">
              <w:marLeft w:val="0"/>
              <w:marRight w:val="0"/>
              <w:marTop w:val="0"/>
              <w:marBottom w:val="0"/>
              <w:divBdr>
                <w:top w:val="none" w:sz="0" w:space="0" w:color="auto"/>
                <w:left w:val="none" w:sz="0" w:space="0" w:color="auto"/>
                <w:bottom w:val="none" w:sz="0" w:space="0" w:color="auto"/>
                <w:right w:val="none" w:sz="0" w:space="0" w:color="auto"/>
              </w:divBdr>
              <w:divsChild>
                <w:div w:id="553082822">
                  <w:marLeft w:val="0"/>
                  <w:marRight w:val="0"/>
                  <w:marTop w:val="0"/>
                  <w:marBottom w:val="0"/>
                  <w:divBdr>
                    <w:top w:val="none" w:sz="0" w:space="0" w:color="auto"/>
                    <w:left w:val="none" w:sz="0" w:space="0" w:color="auto"/>
                    <w:bottom w:val="none" w:sz="0" w:space="0" w:color="auto"/>
                    <w:right w:val="none" w:sz="0" w:space="0" w:color="auto"/>
                  </w:divBdr>
                  <w:divsChild>
                    <w:div w:id="4857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42923">
      <w:bodyDiv w:val="1"/>
      <w:marLeft w:val="0"/>
      <w:marRight w:val="0"/>
      <w:marTop w:val="0"/>
      <w:marBottom w:val="0"/>
      <w:divBdr>
        <w:top w:val="none" w:sz="0" w:space="0" w:color="auto"/>
        <w:left w:val="none" w:sz="0" w:space="0" w:color="auto"/>
        <w:bottom w:val="none" w:sz="0" w:space="0" w:color="auto"/>
        <w:right w:val="none" w:sz="0" w:space="0" w:color="auto"/>
      </w:divBdr>
      <w:divsChild>
        <w:div w:id="384178040">
          <w:marLeft w:val="0"/>
          <w:marRight w:val="0"/>
          <w:marTop w:val="0"/>
          <w:marBottom w:val="0"/>
          <w:divBdr>
            <w:top w:val="none" w:sz="0" w:space="0" w:color="auto"/>
            <w:left w:val="none" w:sz="0" w:space="0" w:color="auto"/>
            <w:bottom w:val="none" w:sz="0" w:space="0" w:color="auto"/>
            <w:right w:val="none" w:sz="0" w:space="0" w:color="auto"/>
          </w:divBdr>
          <w:divsChild>
            <w:div w:id="14425824">
              <w:marLeft w:val="0"/>
              <w:marRight w:val="0"/>
              <w:marTop w:val="0"/>
              <w:marBottom w:val="0"/>
              <w:divBdr>
                <w:top w:val="none" w:sz="0" w:space="0" w:color="auto"/>
                <w:left w:val="none" w:sz="0" w:space="0" w:color="auto"/>
                <w:bottom w:val="none" w:sz="0" w:space="0" w:color="auto"/>
                <w:right w:val="none" w:sz="0" w:space="0" w:color="auto"/>
              </w:divBdr>
              <w:divsChild>
                <w:div w:id="738093227">
                  <w:marLeft w:val="0"/>
                  <w:marRight w:val="0"/>
                  <w:marTop w:val="0"/>
                  <w:marBottom w:val="0"/>
                  <w:divBdr>
                    <w:top w:val="none" w:sz="0" w:space="0" w:color="auto"/>
                    <w:left w:val="none" w:sz="0" w:space="0" w:color="auto"/>
                    <w:bottom w:val="none" w:sz="0" w:space="0" w:color="auto"/>
                    <w:right w:val="none" w:sz="0" w:space="0" w:color="auto"/>
                  </w:divBdr>
                  <w:divsChild>
                    <w:div w:id="20643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5507">
      <w:bodyDiv w:val="1"/>
      <w:marLeft w:val="0"/>
      <w:marRight w:val="0"/>
      <w:marTop w:val="0"/>
      <w:marBottom w:val="0"/>
      <w:divBdr>
        <w:top w:val="none" w:sz="0" w:space="0" w:color="auto"/>
        <w:left w:val="none" w:sz="0" w:space="0" w:color="auto"/>
        <w:bottom w:val="none" w:sz="0" w:space="0" w:color="auto"/>
        <w:right w:val="none" w:sz="0" w:space="0" w:color="auto"/>
      </w:divBdr>
      <w:divsChild>
        <w:div w:id="1836384733">
          <w:marLeft w:val="0"/>
          <w:marRight w:val="0"/>
          <w:marTop w:val="0"/>
          <w:marBottom w:val="0"/>
          <w:divBdr>
            <w:top w:val="none" w:sz="0" w:space="0" w:color="auto"/>
            <w:left w:val="none" w:sz="0" w:space="0" w:color="auto"/>
            <w:bottom w:val="none" w:sz="0" w:space="0" w:color="auto"/>
            <w:right w:val="none" w:sz="0" w:space="0" w:color="auto"/>
          </w:divBdr>
          <w:divsChild>
            <w:div w:id="1623879090">
              <w:marLeft w:val="0"/>
              <w:marRight w:val="0"/>
              <w:marTop w:val="0"/>
              <w:marBottom w:val="0"/>
              <w:divBdr>
                <w:top w:val="none" w:sz="0" w:space="0" w:color="auto"/>
                <w:left w:val="none" w:sz="0" w:space="0" w:color="auto"/>
                <w:bottom w:val="none" w:sz="0" w:space="0" w:color="auto"/>
                <w:right w:val="none" w:sz="0" w:space="0" w:color="auto"/>
              </w:divBdr>
              <w:divsChild>
                <w:div w:id="1425222585">
                  <w:marLeft w:val="0"/>
                  <w:marRight w:val="0"/>
                  <w:marTop w:val="0"/>
                  <w:marBottom w:val="0"/>
                  <w:divBdr>
                    <w:top w:val="none" w:sz="0" w:space="0" w:color="auto"/>
                    <w:left w:val="none" w:sz="0" w:space="0" w:color="auto"/>
                    <w:bottom w:val="none" w:sz="0" w:space="0" w:color="auto"/>
                    <w:right w:val="none" w:sz="0" w:space="0" w:color="auto"/>
                  </w:divBdr>
                  <w:divsChild>
                    <w:div w:id="2624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Weldon</dc:creator>
  <cp:keywords/>
  <dc:description/>
  <cp:lastModifiedBy>Town Clerk</cp:lastModifiedBy>
  <cp:revision>2</cp:revision>
  <dcterms:created xsi:type="dcterms:W3CDTF">2024-04-03T11:36:00Z</dcterms:created>
  <dcterms:modified xsi:type="dcterms:W3CDTF">2024-04-03T11:36:00Z</dcterms:modified>
</cp:coreProperties>
</file>