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45" w:rsidRPr="009D53FA" w:rsidRDefault="00FA7745" w:rsidP="00FA7745">
      <w:pPr>
        <w:spacing w:after="0"/>
        <w:jc w:val="center"/>
        <w:rPr>
          <w:b/>
          <w:sz w:val="24"/>
          <w:szCs w:val="24"/>
        </w:rPr>
      </w:pPr>
      <w:r w:rsidRPr="009D53FA">
        <w:rPr>
          <w:b/>
          <w:sz w:val="24"/>
          <w:szCs w:val="24"/>
        </w:rPr>
        <w:t>CHILMARK MASTER PLAN SURVEY</w:t>
      </w:r>
    </w:p>
    <w:p w:rsidR="00FA7745" w:rsidRPr="009D53FA" w:rsidRDefault="00FA7745" w:rsidP="00FA7745">
      <w:pPr>
        <w:spacing w:after="0"/>
        <w:jc w:val="center"/>
        <w:rPr>
          <w:b/>
          <w:sz w:val="24"/>
          <w:szCs w:val="24"/>
        </w:rPr>
      </w:pPr>
      <w:r w:rsidRPr="009D53FA">
        <w:rPr>
          <w:b/>
          <w:sz w:val="24"/>
          <w:szCs w:val="24"/>
        </w:rPr>
        <w:t>OCTOBER 2023</w:t>
      </w:r>
    </w:p>
    <w:p w:rsidR="00FA7745" w:rsidRDefault="00FA7745" w:rsidP="00FA7745">
      <w:pPr>
        <w:spacing w:after="0"/>
        <w:rPr>
          <w:sz w:val="24"/>
          <w:szCs w:val="24"/>
        </w:rPr>
      </w:pPr>
    </w:p>
    <w:p w:rsidR="00FA7745" w:rsidRDefault="00FA7745" w:rsidP="00FA7745">
      <w:pPr>
        <w:spacing w:after="0"/>
        <w:rPr>
          <w:sz w:val="24"/>
          <w:szCs w:val="24"/>
        </w:rPr>
      </w:pPr>
    </w:p>
    <w:p w:rsidR="00FA7745" w:rsidRDefault="00FA7745" w:rsidP="00FA774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FA7745" w:rsidRDefault="00FA7745" w:rsidP="00FA77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Dept</w:t>
      </w:r>
      <w:r w:rsidR="0025473F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/Board/Committee Name</w:t>
      </w:r>
    </w:p>
    <w:p w:rsidR="00FA7745" w:rsidRPr="00254067" w:rsidRDefault="00FA7745" w:rsidP="00FA7745">
      <w:pPr>
        <w:spacing w:after="0"/>
        <w:rPr>
          <w:sz w:val="24"/>
          <w:szCs w:val="24"/>
        </w:rPr>
      </w:pPr>
    </w:p>
    <w:p w:rsidR="00FA7745" w:rsidRDefault="00FA7745" w:rsidP="00FA7745">
      <w:pPr>
        <w:jc w:val="center"/>
        <w:rPr>
          <w:b/>
          <w:u w:val="single"/>
        </w:rPr>
      </w:pPr>
      <w:r w:rsidRPr="00F46318">
        <w:rPr>
          <w:b/>
          <w:u w:val="single"/>
        </w:rPr>
        <w:t>QUESTIONS:</w:t>
      </w:r>
    </w:p>
    <w:p w:rsidR="00FA7745" w:rsidRPr="00F46318" w:rsidRDefault="00FA7745" w:rsidP="00FA7745">
      <w:pPr>
        <w:jc w:val="center"/>
        <w:rPr>
          <w:b/>
          <w:u w:val="single"/>
        </w:rPr>
      </w:pPr>
    </w:p>
    <w:p w:rsidR="00FA7745" w:rsidRDefault="00FA7745" w:rsidP="00FA7745">
      <w:pPr>
        <w:pStyle w:val="ListParagraph"/>
        <w:numPr>
          <w:ilvl w:val="0"/>
          <w:numId w:val="1"/>
        </w:numPr>
      </w:pPr>
      <w:r>
        <w:t>One aspect of a Master Plan is to develop a</w:t>
      </w:r>
      <w:r w:rsidRPr="00254067">
        <w:t xml:space="preserve"> </w:t>
      </w:r>
      <w:r w:rsidRPr="00254067">
        <w:rPr>
          <w:color w:val="000000" w:themeColor="text1"/>
        </w:rPr>
        <w:t>snapshot of the town government structure</w:t>
      </w:r>
      <w:r>
        <w:t xml:space="preserve">. Please provide a brief description of your Board, Committee or Department.  What are its primary responsibilities? </w:t>
      </w:r>
    </w:p>
    <w:p w:rsidR="00FA7745" w:rsidRDefault="00FA7745" w:rsidP="00FA7745">
      <w:pPr>
        <w:pStyle w:val="ListParagraph"/>
      </w:pPr>
    </w:p>
    <w:p w:rsidR="00FA7745" w:rsidRDefault="00FA7745" w:rsidP="00FA7745">
      <w:pPr>
        <w:pStyle w:val="ListParagraph"/>
      </w:pPr>
    </w:p>
    <w:p w:rsidR="00FA7745" w:rsidRDefault="00FA7745" w:rsidP="00FA7745">
      <w:pPr>
        <w:pStyle w:val="ListParagraph"/>
        <w:numPr>
          <w:ilvl w:val="0"/>
          <w:numId w:val="1"/>
        </w:numPr>
      </w:pPr>
      <w:r>
        <w:t>Please identify key issues or challenges affecting your board, committee or department</w:t>
      </w:r>
      <w:r w:rsidRPr="00254067">
        <w:rPr>
          <w:color w:val="5B9BD5" w:themeColor="accent1"/>
        </w:rPr>
        <w:t>.</w:t>
      </w:r>
      <w:r>
        <w:t xml:space="preserve"> </w:t>
      </w:r>
    </w:p>
    <w:p w:rsidR="00FA7745" w:rsidRDefault="00FA7745" w:rsidP="00FA7745">
      <w:pPr>
        <w:pStyle w:val="ListParagraph"/>
      </w:pPr>
    </w:p>
    <w:p w:rsidR="00FA7745" w:rsidRPr="00254067" w:rsidRDefault="00FA7745" w:rsidP="00FA7745">
      <w:pPr>
        <w:pStyle w:val="ListParagraph"/>
      </w:pPr>
    </w:p>
    <w:p w:rsidR="00FA7745" w:rsidRDefault="00FA7745" w:rsidP="00FA7745">
      <w:pPr>
        <w:pStyle w:val="ListParagraph"/>
        <w:numPr>
          <w:ilvl w:val="0"/>
          <w:numId w:val="1"/>
        </w:numPr>
      </w:pPr>
      <w:r>
        <w:t xml:space="preserve">Please </w:t>
      </w:r>
      <w:r w:rsidRPr="00254067">
        <w:t>describe</w:t>
      </w:r>
      <w:r>
        <w:t xml:space="preserve"> achievable goals and objectives that your board, committee or department could strive for in the next five years (short term) and the next twenty years (long term</w:t>
      </w:r>
      <w:r w:rsidRPr="00254067">
        <w:t>).  Identify those areas that require local and regional collaborative efforts with other boards, committees and entities.</w:t>
      </w:r>
    </w:p>
    <w:p w:rsidR="00FA7745" w:rsidRDefault="00FA7745" w:rsidP="00FA7745">
      <w:pPr>
        <w:pStyle w:val="ListParagraph"/>
      </w:pPr>
    </w:p>
    <w:p w:rsidR="00FA7745" w:rsidRPr="00254067" w:rsidRDefault="00FA7745" w:rsidP="00FA7745">
      <w:pPr>
        <w:pStyle w:val="ListParagraph"/>
      </w:pPr>
    </w:p>
    <w:p w:rsidR="00FA7745" w:rsidRDefault="00FA7745" w:rsidP="00FA7745">
      <w:pPr>
        <w:pStyle w:val="ListParagraph"/>
        <w:numPr>
          <w:ilvl w:val="0"/>
          <w:numId w:val="1"/>
        </w:numPr>
      </w:pPr>
      <w:r>
        <w:t xml:space="preserve">We </w:t>
      </w:r>
      <w:r w:rsidRPr="00B3749D">
        <w:t xml:space="preserve">are developing a </w:t>
      </w:r>
      <w:r>
        <w:t>broade</w:t>
      </w:r>
      <w:r w:rsidRPr="00B3749D">
        <w:t>r</w:t>
      </w:r>
      <w:r>
        <w:rPr>
          <w:color w:val="FF0000"/>
        </w:rPr>
        <w:t xml:space="preserve"> </w:t>
      </w:r>
      <w:r>
        <w:t xml:space="preserve">survey for town residents and property owners in 2024.  Please provide any questions or topics which you feel we should include in the wider survey.  </w:t>
      </w:r>
    </w:p>
    <w:p w:rsidR="00FA7745" w:rsidRDefault="00FA7745" w:rsidP="00FA7745"/>
    <w:p w:rsidR="00A75B57" w:rsidRDefault="0025473F"/>
    <w:sectPr w:rsidR="00A7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FD8"/>
    <w:multiLevelType w:val="hybridMultilevel"/>
    <w:tmpl w:val="A2B20648"/>
    <w:lvl w:ilvl="0" w:tplc="57722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45"/>
    <w:rsid w:val="0025473F"/>
    <w:rsid w:val="004320D7"/>
    <w:rsid w:val="00FA7745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F198"/>
  <w15:chartTrackingRefBased/>
  <w15:docId w15:val="{CE17119F-517C-4EBB-A78A-5786ABC2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45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780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2023-09-28T12:31:00Z</dcterms:created>
  <dcterms:modified xsi:type="dcterms:W3CDTF">2023-09-28T12:31:00Z</dcterms:modified>
</cp:coreProperties>
</file>