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D9" w:rsidRPr="00FB336C" w:rsidRDefault="00FB336C" w:rsidP="00E721DC">
      <w:pPr>
        <w:spacing w:after="0" w:line="240" w:lineRule="auto"/>
        <w:jc w:val="center"/>
        <w:rPr>
          <w:b/>
          <w:color w:val="365F91" w:themeColor="accent1" w:themeShade="BF"/>
          <w:sz w:val="40"/>
          <w:szCs w:val="40"/>
        </w:rPr>
      </w:pPr>
      <w:bookmarkStart w:id="0" w:name="_GoBack"/>
      <w:r w:rsidRPr="00FB336C">
        <w:rPr>
          <w:b/>
          <w:color w:val="365F91" w:themeColor="accent1" w:themeShade="BF"/>
          <w:sz w:val="40"/>
          <w:szCs w:val="40"/>
        </w:rPr>
        <w:t>APPROVED</w:t>
      </w:r>
      <w:r w:rsidR="002725D9" w:rsidRPr="00FB336C">
        <w:rPr>
          <w:b/>
          <w:color w:val="365F91" w:themeColor="accent1" w:themeShade="BF"/>
          <w:sz w:val="40"/>
          <w:szCs w:val="40"/>
        </w:rPr>
        <w:t xml:space="preserve"> </w:t>
      </w:r>
    </w:p>
    <w:p w:rsidR="0037640C" w:rsidRPr="00FB336C" w:rsidRDefault="002725D9" w:rsidP="00E721DC">
      <w:pPr>
        <w:spacing w:after="0" w:line="240" w:lineRule="auto"/>
        <w:jc w:val="center"/>
        <w:rPr>
          <w:b/>
          <w:color w:val="365F91" w:themeColor="accent1" w:themeShade="BF"/>
          <w:sz w:val="36"/>
          <w:szCs w:val="36"/>
        </w:rPr>
      </w:pPr>
      <w:r w:rsidRPr="00FB336C">
        <w:rPr>
          <w:b/>
          <w:color w:val="365F91" w:themeColor="accent1" w:themeShade="BF"/>
          <w:sz w:val="36"/>
          <w:szCs w:val="36"/>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A36050" w:rsidP="00A308F3">
      <w:pPr>
        <w:spacing w:after="0" w:line="240" w:lineRule="auto"/>
        <w:jc w:val="center"/>
        <w:rPr>
          <w:b/>
          <w:sz w:val="24"/>
          <w:szCs w:val="24"/>
        </w:rPr>
      </w:pPr>
      <w:r>
        <w:rPr>
          <w:b/>
          <w:sz w:val="24"/>
          <w:szCs w:val="24"/>
        </w:rPr>
        <w:t>June 13</w:t>
      </w:r>
      <w:r w:rsidR="00A41DA6">
        <w:rPr>
          <w:b/>
          <w:sz w:val="24"/>
          <w:szCs w:val="24"/>
        </w:rPr>
        <w:t>, 2022</w:t>
      </w:r>
    </w:p>
    <w:p w:rsidR="00A41DA6" w:rsidRDefault="00C122DB"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E81BD4" w:rsidRPr="00F57BFE">
        <w:rPr>
          <w:sz w:val="18"/>
          <w:szCs w:val="18"/>
        </w:rPr>
        <w:t xml:space="preserve"> Peter Cook</w:t>
      </w:r>
      <w:r w:rsidR="00A31F6C" w:rsidRPr="00F57BFE">
        <w:rPr>
          <w:sz w:val="18"/>
          <w:szCs w:val="18"/>
        </w:rPr>
        <w:t xml:space="preserve">, </w:t>
      </w:r>
      <w:r w:rsidR="0001199D" w:rsidRPr="00F57BFE">
        <w:rPr>
          <w:sz w:val="18"/>
          <w:szCs w:val="18"/>
        </w:rPr>
        <w:t>Catherine Thompson</w:t>
      </w:r>
      <w:r w:rsidR="0027685F" w:rsidRPr="00F57BFE">
        <w:rPr>
          <w:sz w:val="18"/>
          <w:szCs w:val="18"/>
        </w:rPr>
        <w:t xml:space="preserve">, </w:t>
      </w:r>
      <w:r w:rsidR="00E62461" w:rsidRPr="00F57BFE">
        <w:rPr>
          <w:sz w:val="18"/>
          <w:szCs w:val="18"/>
        </w:rPr>
        <w:t>Rich Osnoss</w:t>
      </w:r>
      <w:r w:rsidR="00C11978">
        <w:rPr>
          <w:sz w:val="18"/>
          <w:szCs w:val="18"/>
        </w:rPr>
        <w:t>, Hugh Weisman</w:t>
      </w:r>
      <w:r w:rsidR="003D2C6A">
        <w:rPr>
          <w:sz w:val="18"/>
          <w:szCs w:val="18"/>
        </w:rPr>
        <w:t xml:space="preserve">, </w:t>
      </w:r>
      <w:r w:rsidR="003D2C6A" w:rsidRPr="00F57BFE">
        <w:rPr>
          <w:sz w:val="18"/>
          <w:szCs w:val="18"/>
        </w:rPr>
        <w:t>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Mitchell Posin</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7C1D83">
        <w:rPr>
          <w:sz w:val="18"/>
          <w:szCs w:val="18"/>
        </w:rPr>
        <w:t xml:space="preserve">: </w:t>
      </w:r>
      <w:r w:rsidR="00C11978">
        <w:rPr>
          <w:sz w:val="18"/>
          <w:szCs w:val="18"/>
        </w:rPr>
        <w:t>Joan Malkin</w:t>
      </w:r>
      <w:r w:rsidR="00C07CA7">
        <w:rPr>
          <w:sz w:val="18"/>
          <w:szCs w:val="18"/>
        </w:rPr>
        <w:t xml:space="preserve"> (ZBA, MV Comm.)</w:t>
      </w:r>
      <w:r w:rsidR="00C11978">
        <w:rPr>
          <w:sz w:val="18"/>
          <w:szCs w:val="18"/>
        </w:rPr>
        <w:t>, Reid Silva</w:t>
      </w:r>
      <w:r w:rsidR="00C07CA7">
        <w:rPr>
          <w:sz w:val="18"/>
          <w:szCs w:val="18"/>
        </w:rPr>
        <w:t xml:space="preserve"> (VLSE), Richard Hannemann (Energy Comm.)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2A0B73" w:rsidRDefault="002A0B73" w:rsidP="00201B86">
      <w:pPr>
        <w:spacing w:after="0" w:line="240" w:lineRule="auto"/>
      </w:pPr>
    </w:p>
    <w:p w:rsidR="00EF4EFF" w:rsidRDefault="002A0B73" w:rsidP="003811DB">
      <w:pPr>
        <w:spacing w:after="0" w:line="240" w:lineRule="auto"/>
      </w:pPr>
      <w:r>
        <w:t>Chairperson</w:t>
      </w:r>
      <w:r w:rsidRPr="002A0B73">
        <w:t xml:space="preserve"> Osnoss called the </w:t>
      </w:r>
      <w:r w:rsidR="007F35AA">
        <w:t>meeting to order at 4:3</w:t>
      </w:r>
      <w:r w:rsidR="008C41EC">
        <w:t>0</w:t>
      </w:r>
      <w:r w:rsidRPr="002A0B73">
        <w:t>PM.</w:t>
      </w:r>
    </w:p>
    <w:p w:rsidR="003811DB" w:rsidRPr="00722DCB" w:rsidRDefault="003811DB" w:rsidP="003811DB">
      <w:pPr>
        <w:spacing w:after="0" w:line="240" w:lineRule="auto"/>
      </w:pPr>
    </w:p>
    <w:p w:rsidR="009223D5" w:rsidRPr="006A27C4" w:rsidRDefault="009223D5" w:rsidP="009223D5">
      <w:pPr>
        <w:spacing w:after="0" w:line="240" w:lineRule="auto"/>
        <w:rPr>
          <w:u w:val="single"/>
        </w:rPr>
      </w:pPr>
      <w:r>
        <w:rPr>
          <w:b/>
          <w:u w:val="single"/>
        </w:rPr>
        <w:t xml:space="preserve">Form A: </w:t>
      </w:r>
      <w:r w:rsidR="003811DB">
        <w:rPr>
          <w:b/>
          <w:u w:val="single"/>
        </w:rPr>
        <w:t xml:space="preserve">The Tomlinson Family Trust (Charles </w:t>
      </w:r>
      <w:proofErr w:type="spellStart"/>
      <w:r w:rsidR="003811DB">
        <w:rPr>
          <w:b/>
          <w:u w:val="single"/>
        </w:rPr>
        <w:t>Finnerty</w:t>
      </w:r>
      <w:proofErr w:type="spellEnd"/>
      <w:r w:rsidR="003811DB">
        <w:rPr>
          <w:b/>
          <w:u w:val="single"/>
        </w:rPr>
        <w:t>), 126 Tea Lane, Map 8, Lot 26</w:t>
      </w:r>
      <w:r>
        <w:rPr>
          <w:b/>
          <w:u w:val="single"/>
        </w:rPr>
        <w:t>:</w:t>
      </w:r>
    </w:p>
    <w:p w:rsidR="000D559F" w:rsidRPr="000D559F" w:rsidRDefault="009223D5" w:rsidP="00E66E35">
      <w:pPr>
        <w:pStyle w:val="ListParagraph"/>
        <w:numPr>
          <w:ilvl w:val="0"/>
          <w:numId w:val="20"/>
        </w:numPr>
        <w:spacing w:after="0" w:line="240" w:lineRule="auto"/>
        <w:ind w:left="810" w:hanging="270"/>
        <w:rPr>
          <w:rFonts w:ascii="Calibri" w:hAnsi="Calibri"/>
          <w:b/>
          <w:u w:val="single"/>
        </w:rPr>
      </w:pPr>
      <w:r>
        <w:t xml:space="preserve">The Form </w:t>
      </w:r>
      <w:proofErr w:type="gramStart"/>
      <w:r>
        <w:t>A</w:t>
      </w:r>
      <w:proofErr w:type="gramEnd"/>
      <w:r>
        <w:t xml:space="preserve"> plan was </w:t>
      </w:r>
      <w:r w:rsidR="006C3C25">
        <w:t xml:space="preserve">presented by Reid Silva and he recounted the topics discussed at the site visit months ago. </w:t>
      </w:r>
      <w:r w:rsidR="000D559F">
        <w:t xml:space="preserve">The plan is to cut a parcel off of Charles </w:t>
      </w:r>
      <w:proofErr w:type="spellStart"/>
      <w:r w:rsidR="000D559F">
        <w:t>Finnerty’s</w:t>
      </w:r>
      <w:proofErr w:type="spellEnd"/>
      <w:r w:rsidR="000D559F">
        <w:t xml:space="preserve"> lot to add to Map 8, Lot 65.2 so that there is frontage </w:t>
      </w:r>
      <w:r w:rsidR="00956B17">
        <w:t>for th</w:t>
      </w:r>
      <w:r w:rsidR="00042B92">
        <w:t>at lot</w:t>
      </w:r>
      <w:r w:rsidR="00956B17">
        <w:t xml:space="preserve"> along the</w:t>
      </w:r>
      <w:r w:rsidR="000D559F">
        <w:t xml:space="preserve"> access</w:t>
      </w:r>
      <w:r w:rsidR="00956B17">
        <w:t xml:space="preserve"> </w:t>
      </w:r>
      <w:r w:rsidR="004714E9">
        <w:t xml:space="preserve">on the driveway that leads </w:t>
      </w:r>
      <w:r w:rsidR="00956B17">
        <w:t>to Tea Lane</w:t>
      </w:r>
      <w:r w:rsidR="000D559F">
        <w:t xml:space="preserve">. </w:t>
      </w:r>
      <w:r w:rsidR="00956B17">
        <w:t>Reid Silva showed a GIS map, shared from his screen, to discuss the proposal.</w:t>
      </w:r>
      <w:r w:rsidR="004714E9">
        <w:t xml:space="preserve"> The resulting lot would be 4.28 acres and it would create frontage for the lot.</w:t>
      </w:r>
      <w:r w:rsidR="00042B92">
        <w:t xml:space="preserve"> </w:t>
      </w:r>
    </w:p>
    <w:p w:rsidR="000D559F" w:rsidRPr="000D559F" w:rsidRDefault="000D559F" w:rsidP="00E66E35">
      <w:pPr>
        <w:pStyle w:val="ListParagraph"/>
        <w:numPr>
          <w:ilvl w:val="0"/>
          <w:numId w:val="20"/>
        </w:numPr>
        <w:spacing w:after="0" w:line="240" w:lineRule="auto"/>
        <w:ind w:left="810" w:hanging="270"/>
        <w:rPr>
          <w:rFonts w:ascii="Calibri" w:hAnsi="Calibri"/>
          <w:b/>
          <w:u w:val="single"/>
        </w:rPr>
      </w:pPr>
      <w:r>
        <w:t>Rich Osnoss stated he had no issues that were not answered at the site visit.</w:t>
      </w:r>
    </w:p>
    <w:p w:rsidR="002C4809" w:rsidRPr="00C7490F" w:rsidRDefault="000D559F" w:rsidP="00E66E35">
      <w:pPr>
        <w:pStyle w:val="ListParagraph"/>
        <w:numPr>
          <w:ilvl w:val="0"/>
          <w:numId w:val="20"/>
        </w:numPr>
        <w:spacing w:after="0" w:line="240" w:lineRule="auto"/>
        <w:ind w:left="810" w:hanging="270"/>
        <w:rPr>
          <w:rFonts w:ascii="Calibri" w:hAnsi="Calibri"/>
          <w:b/>
          <w:u w:val="single"/>
        </w:rPr>
      </w:pPr>
      <w:r>
        <w:t>Hugh Weisman asked why a lot cannot just have an easement and why must a lot have to be provided frontage. Reid explained that if a lot is created then it must have frontage on a way existing, as is done in a Form A, or on a way created, as is done in a definitive, Form C, subdivision.</w:t>
      </w:r>
    </w:p>
    <w:p w:rsidR="00C7490F" w:rsidRPr="00652F25" w:rsidRDefault="00C7490F" w:rsidP="00E66E35">
      <w:pPr>
        <w:pStyle w:val="ListParagraph"/>
        <w:numPr>
          <w:ilvl w:val="0"/>
          <w:numId w:val="20"/>
        </w:numPr>
        <w:spacing w:after="0" w:line="240" w:lineRule="auto"/>
        <w:ind w:left="810" w:hanging="270"/>
        <w:rPr>
          <w:rFonts w:ascii="Calibri" w:hAnsi="Calibri"/>
          <w:b/>
          <w:u w:val="single"/>
        </w:rPr>
      </w:pPr>
      <w:r>
        <w:t xml:space="preserve">Cathy Thompson clarified that the plan would give </w:t>
      </w:r>
      <w:r w:rsidR="00E90C8C">
        <w:t>the applicant’s</w:t>
      </w:r>
      <w:r>
        <w:t xml:space="preserve"> lot </w:t>
      </w:r>
      <w:r w:rsidR="00042B92">
        <w:t xml:space="preserve">additional </w:t>
      </w:r>
      <w:r>
        <w:t xml:space="preserve">acreage and wondered why this was necessary. Reid explained that the Building Inspector will not issue a building permit until there is frontage which is the why there is a necessity for the added 1.28 parcel </w:t>
      </w:r>
      <w:r w:rsidR="00042B92">
        <w:t xml:space="preserve">to lot 65.2 in order </w:t>
      </w:r>
      <w:r>
        <w:t>to create frontage.</w:t>
      </w:r>
    </w:p>
    <w:p w:rsidR="00652F25" w:rsidRPr="00652F25" w:rsidRDefault="00652F25" w:rsidP="00E66E35">
      <w:pPr>
        <w:pStyle w:val="ListParagraph"/>
        <w:numPr>
          <w:ilvl w:val="0"/>
          <w:numId w:val="20"/>
        </w:numPr>
        <w:spacing w:after="0" w:line="240" w:lineRule="auto"/>
        <w:ind w:left="810" w:hanging="270"/>
        <w:rPr>
          <w:rFonts w:ascii="Calibri" w:hAnsi="Calibri"/>
          <w:b/>
          <w:u w:val="single"/>
        </w:rPr>
      </w:pPr>
      <w:r>
        <w:t>The Board read the “Plan Notes” and concurred that these notes are acceptable.</w:t>
      </w:r>
    </w:p>
    <w:p w:rsidR="00652F25" w:rsidRPr="002C4809" w:rsidRDefault="00652F25" w:rsidP="00E66E35">
      <w:pPr>
        <w:pStyle w:val="ListParagraph"/>
        <w:numPr>
          <w:ilvl w:val="0"/>
          <w:numId w:val="20"/>
        </w:numPr>
        <w:spacing w:after="0" w:line="240" w:lineRule="auto"/>
        <w:ind w:left="810" w:hanging="270"/>
        <w:rPr>
          <w:rFonts w:ascii="Calibri" w:hAnsi="Calibri"/>
          <w:b/>
          <w:u w:val="single"/>
        </w:rPr>
      </w:pPr>
      <w:r>
        <w:t xml:space="preserve">Peter Cook moved to endorse the Form A. Cathy Thompson seconded the motion. The Board voted unanimously to endorse the Form </w:t>
      </w:r>
      <w:proofErr w:type="gramStart"/>
      <w:r>
        <w:t>A</w:t>
      </w:r>
      <w:proofErr w:type="gramEnd"/>
      <w:r>
        <w:t xml:space="preserve"> Plan by a roll call vote.</w:t>
      </w:r>
    </w:p>
    <w:p w:rsidR="00E06F5A" w:rsidRDefault="00E06F5A" w:rsidP="002C4809">
      <w:pPr>
        <w:spacing w:after="0" w:line="240" w:lineRule="auto"/>
        <w:rPr>
          <w:rFonts w:ascii="Calibri" w:hAnsi="Calibri"/>
          <w:b/>
          <w:u w:val="single"/>
        </w:rPr>
      </w:pPr>
      <w:r>
        <w:rPr>
          <w:rFonts w:ascii="Calibri" w:hAnsi="Calibri"/>
          <w:b/>
          <w:u w:val="single"/>
        </w:rPr>
        <w:t>Discussion of Proposal to Amend the Zoning Bylaws Swimming Pool and/or Tennis Court, Section 4.2A, 3.</w:t>
      </w:r>
    </w:p>
    <w:p w:rsidR="00E06F5A" w:rsidRDefault="00E06F5A" w:rsidP="00E06F5A">
      <w:pPr>
        <w:pStyle w:val="ListParagraph"/>
        <w:numPr>
          <w:ilvl w:val="0"/>
          <w:numId w:val="35"/>
        </w:numPr>
        <w:spacing w:after="0" w:line="240" w:lineRule="auto"/>
        <w:ind w:left="810" w:hanging="270"/>
        <w:rPr>
          <w:rFonts w:ascii="Calibri" w:hAnsi="Calibri"/>
        </w:rPr>
      </w:pPr>
      <w:r>
        <w:rPr>
          <w:rFonts w:ascii="Calibri" w:hAnsi="Calibri"/>
        </w:rPr>
        <w:t>Joan Malkin reviewed the recent history of the effort to amend this section of the zoning bylaws.</w:t>
      </w:r>
    </w:p>
    <w:p w:rsidR="00E06F5A" w:rsidRDefault="00E06F5A" w:rsidP="00E06F5A">
      <w:pPr>
        <w:pStyle w:val="ListParagraph"/>
        <w:numPr>
          <w:ilvl w:val="0"/>
          <w:numId w:val="35"/>
        </w:numPr>
        <w:spacing w:after="0" w:line="240" w:lineRule="auto"/>
        <w:ind w:left="810" w:hanging="270"/>
        <w:rPr>
          <w:rFonts w:ascii="Calibri" w:hAnsi="Calibri"/>
        </w:rPr>
      </w:pPr>
      <w:r>
        <w:rPr>
          <w:rFonts w:ascii="Calibri" w:hAnsi="Calibri"/>
        </w:rPr>
        <w:t xml:space="preserve">Joan Malkin described the fact that she has submitted the current amendment proposal </w:t>
      </w:r>
      <w:r w:rsidR="00042B92">
        <w:rPr>
          <w:rFonts w:ascii="Calibri" w:hAnsi="Calibri"/>
        </w:rPr>
        <w:t xml:space="preserve">(shared with the Board prior to this meeting and available at this meeting) </w:t>
      </w:r>
      <w:r>
        <w:rPr>
          <w:rFonts w:ascii="Calibri" w:hAnsi="Calibri"/>
        </w:rPr>
        <w:t xml:space="preserve">to the Attorney General and the Board of Building </w:t>
      </w:r>
      <w:r w:rsidR="00042B92">
        <w:rPr>
          <w:rFonts w:ascii="Calibri" w:hAnsi="Calibri"/>
        </w:rPr>
        <w:t>Regulation &amp; Standards</w:t>
      </w:r>
      <w:r>
        <w:rPr>
          <w:rFonts w:ascii="Calibri" w:hAnsi="Calibri"/>
        </w:rPr>
        <w:t xml:space="preserve"> (BBRS) for an informal review and this review has been returned with an indication that the amendment would be received positively. She subsequently stated that she was not confident that the amendments would actually be positively received and has suggested some changes to the amendment, as proposed.</w:t>
      </w:r>
    </w:p>
    <w:p w:rsidR="00E06F5A" w:rsidRDefault="00E06F5A" w:rsidP="00E06F5A">
      <w:pPr>
        <w:pStyle w:val="ListParagraph"/>
        <w:numPr>
          <w:ilvl w:val="0"/>
          <w:numId w:val="35"/>
        </w:numPr>
        <w:spacing w:after="0" w:line="240" w:lineRule="auto"/>
        <w:ind w:left="810" w:hanging="270"/>
        <w:rPr>
          <w:rFonts w:ascii="Calibri" w:hAnsi="Calibri"/>
        </w:rPr>
      </w:pPr>
      <w:r>
        <w:rPr>
          <w:rFonts w:ascii="Calibri" w:hAnsi="Calibri"/>
        </w:rPr>
        <w:t xml:space="preserve">Joan Malkin </w:t>
      </w:r>
      <w:r w:rsidR="0009313C">
        <w:rPr>
          <w:rFonts w:ascii="Calibri" w:hAnsi="Calibri"/>
        </w:rPr>
        <w:t>described her suggested changes that primarily altered the language for heating the pool.</w:t>
      </w:r>
      <w:r w:rsidR="00042B92">
        <w:rPr>
          <w:rFonts w:ascii="Calibri" w:hAnsi="Calibri"/>
        </w:rPr>
        <w:t xml:space="preserve"> The current proposal includes language requiring the most efficient heating source of the pool. Joan Malkin suggested that the current proposed language should </w:t>
      </w:r>
      <w:r w:rsidR="008E450C">
        <w:rPr>
          <w:rFonts w:ascii="Calibri" w:hAnsi="Calibri"/>
        </w:rPr>
        <w:t>either</w:t>
      </w:r>
      <w:r w:rsidR="00042B92">
        <w:rPr>
          <w:rFonts w:ascii="Calibri" w:hAnsi="Calibri"/>
        </w:rPr>
        <w:t xml:space="preserve"> s</w:t>
      </w:r>
      <w:r w:rsidR="008E450C">
        <w:rPr>
          <w:rFonts w:ascii="Calibri" w:hAnsi="Calibri"/>
        </w:rPr>
        <w:t>tate</w:t>
      </w:r>
      <w:r w:rsidR="00042B92">
        <w:rPr>
          <w:rFonts w:ascii="Calibri" w:hAnsi="Calibri"/>
        </w:rPr>
        <w:t xml:space="preserve"> a pool </w:t>
      </w:r>
      <w:r w:rsidR="00042B92">
        <w:rPr>
          <w:rFonts w:ascii="Calibri" w:hAnsi="Calibri"/>
        </w:rPr>
        <w:lastRenderedPageBreak/>
        <w:t>“must” be energy</w:t>
      </w:r>
      <w:r w:rsidR="008E450C">
        <w:rPr>
          <w:rFonts w:ascii="Calibri" w:hAnsi="Calibri"/>
        </w:rPr>
        <w:t xml:space="preserve"> that is not from a fossil fuel source or, s</w:t>
      </w:r>
      <w:r w:rsidR="00042B92">
        <w:rPr>
          <w:rFonts w:ascii="Calibri" w:hAnsi="Calibri"/>
        </w:rPr>
        <w:t>he suggested</w:t>
      </w:r>
      <w:r w:rsidR="008E450C">
        <w:rPr>
          <w:rFonts w:ascii="Calibri" w:hAnsi="Calibri"/>
        </w:rPr>
        <w:t>,</w:t>
      </w:r>
      <w:r w:rsidR="00042B92">
        <w:rPr>
          <w:rFonts w:ascii="Calibri" w:hAnsi="Calibri"/>
        </w:rPr>
        <w:t xml:space="preserve"> that </w:t>
      </w:r>
      <w:r w:rsidR="008E450C">
        <w:rPr>
          <w:rFonts w:ascii="Calibri" w:hAnsi="Calibri"/>
        </w:rPr>
        <w:t>the zoning bylaws</w:t>
      </w:r>
      <w:r w:rsidR="00042B92">
        <w:rPr>
          <w:rFonts w:ascii="Calibri" w:hAnsi="Calibri"/>
        </w:rPr>
        <w:t xml:space="preserve"> “</w:t>
      </w:r>
      <w:r w:rsidR="008E450C">
        <w:rPr>
          <w:rFonts w:ascii="Calibri" w:hAnsi="Calibri"/>
        </w:rPr>
        <w:t>strongly recommend</w:t>
      </w:r>
      <w:r w:rsidR="00042B92">
        <w:rPr>
          <w:rFonts w:ascii="Calibri" w:hAnsi="Calibri"/>
        </w:rPr>
        <w:t>”</w:t>
      </w:r>
      <w:r w:rsidR="008E450C">
        <w:rPr>
          <w:rFonts w:ascii="Calibri" w:hAnsi="Calibri"/>
        </w:rPr>
        <w:t xml:space="preserve"> the</w:t>
      </w:r>
      <w:r w:rsidR="00042B92">
        <w:rPr>
          <w:rFonts w:ascii="Calibri" w:hAnsi="Calibri"/>
        </w:rPr>
        <w:t xml:space="preserve"> use a heating source that is not sourced from fossil fuels. Joan’s reasoning is that she does not want the zoning bylaw proposal </w:t>
      </w:r>
      <w:r w:rsidR="008E450C">
        <w:rPr>
          <w:rFonts w:ascii="Calibri" w:hAnsi="Calibri"/>
        </w:rPr>
        <w:t>to fail again and, from reviewing the recent cases in MA, she feels that either of these changes would make the current proposal even more likely to pass the Attorney General’s review process.</w:t>
      </w:r>
    </w:p>
    <w:p w:rsidR="009E7647" w:rsidRDefault="009E7647" w:rsidP="00E06F5A">
      <w:pPr>
        <w:pStyle w:val="ListParagraph"/>
        <w:numPr>
          <w:ilvl w:val="0"/>
          <w:numId w:val="35"/>
        </w:numPr>
        <w:spacing w:after="0" w:line="240" w:lineRule="auto"/>
        <w:ind w:left="810" w:hanging="270"/>
        <w:rPr>
          <w:rFonts w:ascii="Calibri" w:hAnsi="Calibri"/>
        </w:rPr>
      </w:pPr>
      <w:r>
        <w:rPr>
          <w:rFonts w:ascii="Calibri" w:hAnsi="Calibri"/>
        </w:rPr>
        <w:t>Rich Osnoss</w:t>
      </w:r>
      <w:r w:rsidR="00CE2F3B">
        <w:rPr>
          <w:rFonts w:ascii="Calibri" w:hAnsi="Calibri"/>
        </w:rPr>
        <w:t xml:space="preserve"> remembered that he has worked on this issue throughout the years for many hours and he has spoken at length with pool installers. He thought that the swimming pool heating issue should be part of the Master Plan content. He also thought that there are different circumstances with owners of pools; those who use them infrequently and they are small pools to those who have the pool heated all of the time and they are large. He wondered if those with propane heating sources with smaller pools should be required to follow the same more restrictive rules if they are not the true source of the energy use. He further thought that it is still useful to use the state standards and that it can be confusing to try to change the state’s rules. Joan Malkin stated that most of the amendments are for safety, most importantly the automatic pool cover. She stated that she is confident that the proposal will be approved, except for the heating requirements and that is the reason she is at the meeting to address.</w:t>
      </w:r>
      <w:r w:rsidR="00CD60BB">
        <w:rPr>
          <w:rFonts w:ascii="Calibri" w:hAnsi="Calibri"/>
        </w:rPr>
        <w:t xml:space="preserve"> She noted that her proposed amendment to the current proposal of changes to the swimming pool section of the zoning bylaws is the most up-to-date language that does not require a specific type of heating unit or source.</w:t>
      </w:r>
    </w:p>
    <w:p w:rsidR="00486677" w:rsidRDefault="0021684C" w:rsidP="00E06F5A">
      <w:pPr>
        <w:pStyle w:val="ListParagraph"/>
        <w:numPr>
          <w:ilvl w:val="0"/>
          <w:numId w:val="35"/>
        </w:numPr>
        <w:spacing w:after="0" w:line="240" w:lineRule="auto"/>
        <w:ind w:left="810" w:hanging="270"/>
        <w:rPr>
          <w:rFonts w:ascii="Calibri" w:hAnsi="Calibri"/>
        </w:rPr>
      </w:pPr>
      <w:r>
        <w:rPr>
          <w:rFonts w:ascii="Calibri" w:hAnsi="Calibri"/>
        </w:rPr>
        <w:t>Hugh Weisman stated that it</w:t>
      </w:r>
      <w:r w:rsidR="00486677">
        <w:rPr>
          <w:rFonts w:ascii="Calibri" w:hAnsi="Calibri"/>
        </w:rPr>
        <w:t xml:space="preserve"> make</w:t>
      </w:r>
      <w:r>
        <w:rPr>
          <w:rFonts w:ascii="Calibri" w:hAnsi="Calibri"/>
        </w:rPr>
        <w:t>s</w:t>
      </w:r>
      <w:r w:rsidR="00486677">
        <w:rPr>
          <w:rFonts w:ascii="Calibri" w:hAnsi="Calibri"/>
        </w:rPr>
        <w:t xml:space="preserve"> sense to </w:t>
      </w:r>
      <w:r>
        <w:rPr>
          <w:rFonts w:ascii="Calibri" w:hAnsi="Calibri"/>
        </w:rPr>
        <w:t>require</w:t>
      </w:r>
      <w:r w:rsidR="00486677">
        <w:rPr>
          <w:rFonts w:ascii="Calibri" w:hAnsi="Calibri"/>
        </w:rPr>
        <w:t xml:space="preserve"> people to use a non-fossil fuel system.</w:t>
      </w:r>
      <w:r w:rsidR="0097163B">
        <w:rPr>
          <w:rFonts w:ascii="Calibri" w:hAnsi="Calibri"/>
        </w:rPr>
        <w:t xml:space="preserve"> He mentioned that there are even passive-solar systems that could be used. Rich Osnoss wondered what systems are available for people to heat pools that are non-fossil fuel sourced.</w:t>
      </w:r>
    </w:p>
    <w:p w:rsidR="00A82D5E" w:rsidRDefault="00A82D5E" w:rsidP="00E06F5A">
      <w:pPr>
        <w:pStyle w:val="ListParagraph"/>
        <w:numPr>
          <w:ilvl w:val="0"/>
          <w:numId w:val="35"/>
        </w:numPr>
        <w:spacing w:after="0" w:line="240" w:lineRule="auto"/>
        <w:ind w:left="810" w:hanging="270"/>
        <w:rPr>
          <w:rFonts w:ascii="Calibri" w:hAnsi="Calibri"/>
        </w:rPr>
      </w:pPr>
      <w:r>
        <w:rPr>
          <w:rFonts w:ascii="Calibri" w:hAnsi="Calibri"/>
        </w:rPr>
        <w:t>Ann Wallace asked Joan Malkin for clarification of what the international pool standards state about heating. Joan Malkin said that they do not address it and she mentioned that the code would not be the issue with the proposal, but rather the precedent of the Brookline legal decision.</w:t>
      </w:r>
    </w:p>
    <w:p w:rsidR="00583777" w:rsidRDefault="00583777" w:rsidP="00E06F5A">
      <w:pPr>
        <w:pStyle w:val="ListParagraph"/>
        <w:numPr>
          <w:ilvl w:val="0"/>
          <w:numId w:val="35"/>
        </w:numPr>
        <w:spacing w:after="0" w:line="240" w:lineRule="auto"/>
        <w:ind w:left="810" w:hanging="270"/>
        <w:rPr>
          <w:rFonts w:ascii="Calibri" w:hAnsi="Calibri"/>
        </w:rPr>
      </w:pPr>
      <w:r>
        <w:rPr>
          <w:rFonts w:ascii="Calibri" w:hAnsi="Calibri"/>
        </w:rPr>
        <w:t xml:space="preserve">Robert Hannemann </w:t>
      </w:r>
      <w:r w:rsidR="006C6D39">
        <w:rPr>
          <w:rFonts w:ascii="Calibri" w:hAnsi="Calibri"/>
        </w:rPr>
        <w:t xml:space="preserve">stated there are </w:t>
      </w:r>
      <w:r w:rsidR="00C652D2">
        <w:rPr>
          <w:rFonts w:ascii="Calibri" w:hAnsi="Calibri"/>
        </w:rPr>
        <w:t xml:space="preserve">currently </w:t>
      </w:r>
      <w:r w:rsidR="006C6D39">
        <w:rPr>
          <w:rFonts w:ascii="Calibri" w:hAnsi="Calibri"/>
        </w:rPr>
        <w:t xml:space="preserve">4 different technologies for heating pools. The first is solar-thermal, using the sun’s rays for heating the water. </w:t>
      </w:r>
      <w:r w:rsidR="00C652D2">
        <w:rPr>
          <w:rFonts w:ascii="Calibri" w:hAnsi="Calibri"/>
        </w:rPr>
        <w:t xml:space="preserve">He noted the second is the electric heat pump unit which is efficient. The third, Robert mentioned, is simple electric heating of the water and the last technology is using propane heaters to heat the water. He urged that the Town wants to move towards a non-fossil fuel source for pool heating. Robert encouraged that all municipal decisions should be viewed through the “lens” of moving away from fossil fuels. </w:t>
      </w:r>
      <w:r w:rsidR="00684DA2">
        <w:rPr>
          <w:rFonts w:ascii="Calibri" w:hAnsi="Calibri"/>
        </w:rPr>
        <w:t xml:space="preserve">He discussed the pros and cons of the different non-fossil fuel pool heating technologies. </w:t>
      </w:r>
      <w:r w:rsidR="00E855D4">
        <w:rPr>
          <w:rFonts w:ascii="Calibri" w:hAnsi="Calibri"/>
        </w:rPr>
        <w:t xml:space="preserve">He </w:t>
      </w:r>
      <w:r>
        <w:rPr>
          <w:rFonts w:ascii="Calibri" w:hAnsi="Calibri"/>
        </w:rPr>
        <w:t xml:space="preserve">encouraged the Board to hold public hearings on the amendment and described the cost savings that would be realized by those who would be required to install pool heating units that are </w:t>
      </w:r>
      <w:r w:rsidR="00E855D4">
        <w:rPr>
          <w:rFonts w:ascii="Calibri" w:hAnsi="Calibri"/>
        </w:rPr>
        <w:t>non-fossil fuel.</w:t>
      </w:r>
      <w:r w:rsidR="00014B40">
        <w:rPr>
          <w:rFonts w:ascii="Calibri" w:hAnsi="Calibri"/>
        </w:rPr>
        <w:t xml:space="preserve"> Robert Hannemann described some steps that Aquinnah and West Tisbury are taking to move away from the use of fossil fuels.</w:t>
      </w:r>
      <w:r w:rsidR="00814FEE">
        <w:rPr>
          <w:rFonts w:ascii="Calibri" w:hAnsi="Calibri"/>
        </w:rPr>
        <w:t xml:space="preserve"> He noted that the Chilmark Energy Committee would like to come before the Town in 2023 with warrant articles that would address topics that are currently in the bylaws in the other island towns. </w:t>
      </w:r>
    </w:p>
    <w:p w:rsidR="00583777" w:rsidRDefault="009E7647" w:rsidP="00E06F5A">
      <w:pPr>
        <w:pStyle w:val="ListParagraph"/>
        <w:numPr>
          <w:ilvl w:val="0"/>
          <w:numId w:val="35"/>
        </w:numPr>
        <w:spacing w:after="0" w:line="240" w:lineRule="auto"/>
        <w:ind w:left="810" w:hanging="270"/>
        <w:rPr>
          <w:rFonts w:ascii="Calibri" w:hAnsi="Calibri"/>
        </w:rPr>
      </w:pPr>
      <w:r>
        <w:rPr>
          <w:rFonts w:ascii="Calibri" w:hAnsi="Calibri"/>
        </w:rPr>
        <w:t xml:space="preserve">Peter Cook </w:t>
      </w:r>
      <w:r w:rsidR="00572A12">
        <w:rPr>
          <w:rFonts w:ascii="Calibri" w:hAnsi="Calibri"/>
        </w:rPr>
        <w:t>asked</w:t>
      </w:r>
      <w:r w:rsidR="00814FEE">
        <w:rPr>
          <w:rFonts w:ascii="Calibri" w:hAnsi="Calibri"/>
        </w:rPr>
        <w:t>,</w:t>
      </w:r>
      <w:r w:rsidR="00572A12">
        <w:rPr>
          <w:rFonts w:ascii="Calibri" w:hAnsi="Calibri"/>
        </w:rPr>
        <w:t xml:space="preserve"> if the intent of the Town, as a Green Community, </w:t>
      </w:r>
      <w:r w:rsidR="00814FEE">
        <w:rPr>
          <w:rFonts w:ascii="Calibri" w:hAnsi="Calibri"/>
        </w:rPr>
        <w:t xml:space="preserve">is to phase out fossil fuels wherever feasible on a timetable that makes sense, </w:t>
      </w:r>
      <w:r w:rsidR="00572A12">
        <w:rPr>
          <w:rFonts w:ascii="Calibri" w:hAnsi="Calibri"/>
        </w:rPr>
        <w:t>should we anticipate a time that the swimming pools that are heated with propane heaters would be disallowed. Robert Hannemann stated that it was not his opinion that the Energy Committee advocates placing onerous rules that require people to get rid of perfectly serviceable infrastructure. Peter Cook suggested that the idea to “strongly recommend” is a good idea for now</w:t>
      </w:r>
      <w:r w:rsidR="001D35E3">
        <w:rPr>
          <w:rFonts w:ascii="Calibri" w:hAnsi="Calibri"/>
        </w:rPr>
        <w:t>, with the notion that it will become required down the road,</w:t>
      </w:r>
      <w:r w:rsidR="00572A12">
        <w:rPr>
          <w:rFonts w:ascii="Calibri" w:hAnsi="Calibri"/>
        </w:rPr>
        <w:t xml:space="preserve"> rather than requiring a change at this point.</w:t>
      </w:r>
    </w:p>
    <w:p w:rsidR="00572A12" w:rsidRDefault="00572A12" w:rsidP="00E06F5A">
      <w:pPr>
        <w:pStyle w:val="ListParagraph"/>
        <w:numPr>
          <w:ilvl w:val="0"/>
          <w:numId w:val="35"/>
        </w:numPr>
        <w:spacing w:after="0" w:line="240" w:lineRule="auto"/>
        <w:ind w:left="810" w:hanging="270"/>
        <w:rPr>
          <w:rFonts w:ascii="Calibri" w:hAnsi="Calibri"/>
        </w:rPr>
      </w:pPr>
      <w:r>
        <w:rPr>
          <w:rFonts w:ascii="Calibri" w:hAnsi="Calibri"/>
        </w:rPr>
        <w:t xml:space="preserve">Joan Malkin agreed with </w:t>
      </w:r>
      <w:r w:rsidR="001D35E3">
        <w:rPr>
          <w:rFonts w:ascii="Calibri" w:hAnsi="Calibri"/>
        </w:rPr>
        <w:t xml:space="preserve">the points made by </w:t>
      </w:r>
      <w:r>
        <w:rPr>
          <w:rFonts w:ascii="Calibri" w:hAnsi="Calibri"/>
        </w:rPr>
        <w:t>Robert Hannemann and described a possibility that the Town may require that residents only install energy efficient, non-fossil fuel systems</w:t>
      </w:r>
      <w:r w:rsidR="001D35E3">
        <w:rPr>
          <w:rFonts w:ascii="Calibri" w:hAnsi="Calibri"/>
        </w:rPr>
        <w:t xml:space="preserve"> when a fossil fuel system breaks, to begin with.</w:t>
      </w:r>
    </w:p>
    <w:p w:rsidR="00572A12" w:rsidRDefault="00572A12" w:rsidP="008E7044">
      <w:pPr>
        <w:pStyle w:val="ListParagraph"/>
        <w:numPr>
          <w:ilvl w:val="0"/>
          <w:numId w:val="35"/>
        </w:numPr>
        <w:spacing w:after="0" w:line="240" w:lineRule="auto"/>
        <w:ind w:left="810" w:hanging="270"/>
        <w:rPr>
          <w:rFonts w:ascii="Calibri" w:hAnsi="Calibri"/>
        </w:rPr>
      </w:pPr>
      <w:r>
        <w:rPr>
          <w:rFonts w:ascii="Calibri" w:hAnsi="Calibri"/>
        </w:rPr>
        <w:t>Ann Wallace clarified that she understood from Robert Hannemann that the Towns of Aquinnah and West Tisbury</w:t>
      </w:r>
      <w:r w:rsidR="008E7044">
        <w:rPr>
          <w:rFonts w:ascii="Calibri" w:hAnsi="Calibri"/>
        </w:rPr>
        <w:t xml:space="preserve"> are moving forward with a home-rule petition to be able to require the use of non-fossil fuel systems. She wondered that if this is something that the Town of Chilmark is planning to do as well, then it is possibly preferable to say that the use of non-fossil fuel systems is</w:t>
      </w:r>
      <w:r w:rsidR="001D35E3">
        <w:rPr>
          <w:rFonts w:ascii="Calibri" w:hAnsi="Calibri"/>
        </w:rPr>
        <w:t xml:space="preserve"> encouraged and </w:t>
      </w:r>
      <w:r w:rsidR="008E7044">
        <w:rPr>
          <w:rFonts w:ascii="Calibri" w:hAnsi="Calibri"/>
        </w:rPr>
        <w:t>preferable</w:t>
      </w:r>
      <w:r w:rsidR="001D35E3">
        <w:rPr>
          <w:rFonts w:ascii="Calibri" w:hAnsi="Calibri"/>
        </w:rPr>
        <w:t>, rather than mandated,</w:t>
      </w:r>
      <w:r w:rsidR="008E7044">
        <w:rPr>
          <w:rFonts w:ascii="Calibri" w:hAnsi="Calibri"/>
        </w:rPr>
        <w:t xml:space="preserve"> and then wait for a mandate to come through with a home rule petition</w:t>
      </w:r>
      <w:r w:rsidR="001D35E3">
        <w:rPr>
          <w:rFonts w:ascii="Calibri" w:hAnsi="Calibri"/>
        </w:rPr>
        <w:t xml:space="preserve"> of our own</w:t>
      </w:r>
      <w:r w:rsidR="008E7044">
        <w:rPr>
          <w:rFonts w:ascii="Calibri" w:hAnsi="Calibri"/>
        </w:rPr>
        <w:t>.</w:t>
      </w:r>
      <w:r w:rsidR="0071442D">
        <w:rPr>
          <w:rFonts w:ascii="Calibri" w:hAnsi="Calibri"/>
        </w:rPr>
        <w:t xml:space="preserve"> Robert Hannemann stated that a home rule petition for Chilmark would take about 2-3 years and the Aquinnah and West Tisbury changes did not specifically address swimming pools.</w:t>
      </w:r>
    </w:p>
    <w:p w:rsidR="0071442D" w:rsidRDefault="0071442D" w:rsidP="008E7044">
      <w:pPr>
        <w:pStyle w:val="ListParagraph"/>
        <w:numPr>
          <w:ilvl w:val="0"/>
          <w:numId w:val="35"/>
        </w:numPr>
        <w:spacing w:after="0" w:line="240" w:lineRule="auto"/>
        <w:ind w:left="810" w:hanging="270"/>
        <w:rPr>
          <w:rFonts w:ascii="Calibri" w:hAnsi="Calibri"/>
        </w:rPr>
      </w:pPr>
      <w:r>
        <w:rPr>
          <w:rFonts w:ascii="Calibri" w:hAnsi="Calibri"/>
        </w:rPr>
        <w:t xml:space="preserve">Rich Osnoss stated his view that it should be kept simpler and he felt that if the Town wants to pursue a ban on the heating of pools using fossil fuels then he </w:t>
      </w:r>
      <w:r w:rsidR="00247148">
        <w:rPr>
          <w:rFonts w:ascii="Calibri" w:hAnsi="Calibri"/>
        </w:rPr>
        <w:t>would support that.</w:t>
      </w:r>
    </w:p>
    <w:p w:rsidR="00622AEF" w:rsidRDefault="00622AEF" w:rsidP="008E7044">
      <w:pPr>
        <w:pStyle w:val="ListParagraph"/>
        <w:numPr>
          <w:ilvl w:val="0"/>
          <w:numId w:val="35"/>
        </w:numPr>
        <w:spacing w:after="0" w:line="240" w:lineRule="auto"/>
        <w:ind w:left="810" w:hanging="270"/>
        <w:rPr>
          <w:rFonts w:ascii="Calibri" w:hAnsi="Calibri"/>
        </w:rPr>
      </w:pPr>
      <w:r>
        <w:rPr>
          <w:rFonts w:ascii="Calibri" w:hAnsi="Calibri"/>
        </w:rPr>
        <w:t>Joan Malkin asked if the Planning B</w:t>
      </w:r>
      <w:r w:rsidR="00247148">
        <w:rPr>
          <w:rFonts w:ascii="Calibri" w:hAnsi="Calibri"/>
        </w:rPr>
        <w:t>oard’s preference is to encourage the use of non-fossil fuel systems for pool heating encouraged or to mandate the use of non-fossil fuel systems for pool heating.</w:t>
      </w:r>
    </w:p>
    <w:p w:rsidR="00622AEF" w:rsidRDefault="00622AEF" w:rsidP="008E7044">
      <w:pPr>
        <w:pStyle w:val="ListParagraph"/>
        <w:numPr>
          <w:ilvl w:val="0"/>
          <w:numId w:val="35"/>
        </w:numPr>
        <w:spacing w:after="0" w:line="240" w:lineRule="auto"/>
        <w:ind w:left="810" w:hanging="270"/>
        <w:rPr>
          <w:rFonts w:ascii="Calibri" w:hAnsi="Calibri"/>
        </w:rPr>
      </w:pPr>
      <w:r>
        <w:rPr>
          <w:rFonts w:ascii="Calibri" w:hAnsi="Calibri"/>
        </w:rPr>
        <w:t>Hugh Weisman</w:t>
      </w:r>
      <w:r w:rsidR="00247148">
        <w:rPr>
          <w:rFonts w:ascii="Calibri" w:hAnsi="Calibri"/>
        </w:rPr>
        <w:t xml:space="preserve"> stated his view that an encouragement does not carry much weight.</w:t>
      </w:r>
      <w:r w:rsidR="00A97278">
        <w:rPr>
          <w:rFonts w:ascii="Calibri" w:hAnsi="Calibri"/>
        </w:rPr>
        <w:t xml:space="preserve"> He felt it should be mandatory and then take the next step of requiring that people who replace fossil fuel systems in Chilmark be required to replace them with non-fossil fuel source systems.</w:t>
      </w:r>
    </w:p>
    <w:p w:rsidR="00622AEF" w:rsidRDefault="00622AEF" w:rsidP="00622AEF">
      <w:pPr>
        <w:pStyle w:val="ListParagraph"/>
        <w:numPr>
          <w:ilvl w:val="0"/>
          <w:numId w:val="35"/>
        </w:numPr>
        <w:spacing w:after="0" w:line="240" w:lineRule="auto"/>
        <w:ind w:left="810" w:hanging="270"/>
        <w:rPr>
          <w:rFonts w:ascii="Calibri" w:hAnsi="Calibri"/>
        </w:rPr>
      </w:pPr>
      <w:r>
        <w:rPr>
          <w:rFonts w:ascii="Calibri" w:hAnsi="Calibri"/>
        </w:rPr>
        <w:t>Peter Cook advocated that the discussion and public hearing of the proposed amendment be one that describes the requirement for non-fossil fuel systems be mandatory so that it will elicit the most opinions for and against and would be the most informative.</w:t>
      </w:r>
    </w:p>
    <w:p w:rsidR="00622AEF" w:rsidRDefault="00622AEF" w:rsidP="00622AEF">
      <w:pPr>
        <w:pStyle w:val="ListParagraph"/>
        <w:numPr>
          <w:ilvl w:val="0"/>
          <w:numId w:val="35"/>
        </w:numPr>
        <w:spacing w:after="0" w:line="240" w:lineRule="auto"/>
        <w:ind w:left="810" w:hanging="270"/>
        <w:rPr>
          <w:rFonts w:ascii="Calibri" w:hAnsi="Calibri"/>
        </w:rPr>
      </w:pPr>
      <w:r>
        <w:rPr>
          <w:rFonts w:ascii="Calibri" w:hAnsi="Calibri"/>
        </w:rPr>
        <w:t xml:space="preserve">Rich Osnoss asked if there are </w:t>
      </w:r>
      <w:r w:rsidR="00A97278">
        <w:rPr>
          <w:rFonts w:ascii="Calibri" w:hAnsi="Calibri"/>
        </w:rPr>
        <w:t>any other issues that should be addressed in the swimming pool section of the bylaws.</w:t>
      </w:r>
    </w:p>
    <w:p w:rsidR="00D604D8" w:rsidRDefault="00D604D8" w:rsidP="00622AEF">
      <w:pPr>
        <w:pStyle w:val="ListParagraph"/>
        <w:numPr>
          <w:ilvl w:val="0"/>
          <w:numId w:val="35"/>
        </w:numPr>
        <w:spacing w:after="0" w:line="240" w:lineRule="auto"/>
        <w:ind w:left="810" w:hanging="270"/>
        <w:rPr>
          <w:rFonts w:ascii="Calibri" w:hAnsi="Calibri"/>
        </w:rPr>
      </w:pPr>
      <w:r>
        <w:rPr>
          <w:rFonts w:ascii="Calibri" w:hAnsi="Calibri"/>
        </w:rPr>
        <w:t>Joan Malkin asked if approval had come from the Attorney General for the recent voted amendments to the swimming pool section. Jennifer Christy stated she had not received any word from the Attorney General’s office.</w:t>
      </w:r>
    </w:p>
    <w:p w:rsidR="00D604D8" w:rsidRDefault="00D604D8" w:rsidP="00622AEF">
      <w:pPr>
        <w:pStyle w:val="ListParagraph"/>
        <w:numPr>
          <w:ilvl w:val="0"/>
          <w:numId w:val="35"/>
        </w:numPr>
        <w:spacing w:after="0" w:line="240" w:lineRule="auto"/>
        <w:ind w:left="810" w:hanging="270"/>
        <w:rPr>
          <w:rFonts w:ascii="Calibri" w:hAnsi="Calibri"/>
        </w:rPr>
      </w:pPr>
      <w:r>
        <w:rPr>
          <w:rFonts w:ascii="Calibri" w:hAnsi="Calibri"/>
        </w:rPr>
        <w:t>Joan Malkin suggested that the Board use the draft that she has proposed at this meeting to start the public hearing process and, if the amendments to the zoning bylaws in this section that are currently being reviewed by the Attorney General come back to the Town as approved, then changes can be made to the draft at that point to show those amendments.</w:t>
      </w:r>
    </w:p>
    <w:p w:rsidR="00632599" w:rsidRDefault="00632599" w:rsidP="00622AEF">
      <w:pPr>
        <w:pStyle w:val="ListParagraph"/>
        <w:numPr>
          <w:ilvl w:val="0"/>
          <w:numId w:val="35"/>
        </w:numPr>
        <w:spacing w:after="0" w:line="240" w:lineRule="auto"/>
        <w:ind w:left="810" w:hanging="270"/>
        <w:rPr>
          <w:rFonts w:ascii="Calibri" w:hAnsi="Calibri"/>
        </w:rPr>
      </w:pPr>
      <w:r>
        <w:rPr>
          <w:rFonts w:ascii="Calibri" w:hAnsi="Calibri"/>
        </w:rPr>
        <w:t>Jennifer Christy mentioned the 6 month rule in the process for amending zoning bylaws and asked if the intention is for the amendments to come before the Town at a fall Special Town Meeting and Joan Malkin confirmed that the intention is to send it to the Town for a vote at a fall Special Town meeting.</w:t>
      </w:r>
    </w:p>
    <w:p w:rsidR="00E874B0" w:rsidRDefault="00E874B0" w:rsidP="00622AEF">
      <w:pPr>
        <w:pStyle w:val="ListParagraph"/>
        <w:numPr>
          <w:ilvl w:val="0"/>
          <w:numId w:val="35"/>
        </w:numPr>
        <w:spacing w:after="0" w:line="240" w:lineRule="auto"/>
        <w:ind w:left="810" w:hanging="270"/>
        <w:rPr>
          <w:rFonts w:ascii="Calibri" w:hAnsi="Calibri"/>
        </w:rPr>
      </w:pPr>
      <w:r>
        <w:rPr>
          <w:rFonts w:ascii="Calibri" w:hAnsi="Calibri"/>
        </w:rPr>
        <w:t>Rich Osnoss stated he is in favor of beginning public hearings now to prepare for a fall Special Town Meeting.</w:t>
      </w:r>
      <w:r w:rsidR="00391169">
        <w:rPr>
          <w:rFonts w:ascii="Calibri" w:hAnsi="Calibri"/>
        </w:rPr>
        <w:t xml:space="preserve"> Jennifer noted that the Board of Selectmen meet on June 21</w:t>
      </w:r>
      <w:r w:rsidR="00391169" w:rsidRPr="00391169">
        <w:rPr>
          <w:rFonts w:ascii="Calibri" w:hAnsi="Calibri"/>
          <w:vertAlign w:val="superscript"/>
        </w:rPr>
        <w:t>st</w:t>
      </w:r>
      <w:r w:rsidR="00391169">
        <w:rPr>
          <w:rFonts w:ascii="Calibri" w:hAnsi="Calibri"/>
        </w:rPr>
        <w:t xml:space="preserve"> next. Rich Osnoss asked if the Board members need to see the final version of the proposal before it is sent to the Board of Selectmen. Joan mentioned that she has a couple of things to fix. Rich asked if Joan could provide a clean copy by June 27</w:t>
      </w:r>
      <w:r w:rsidR="00391169" w:rsidRPr="00391169">
        <w:rPr>
          <w:rFonts w:ascii="Calibri" w:hAnsi="Calibri"/>
          <w:vertAlign w:val="superscript"/>
        </w:rPr>
        <w:t>th</w:t>
      </w:r>
      <w:r w:rsidR="00391169">
        <w:rPr>
          <w:rFonts w:ascii="Calibri" w:hAnsi="Calibri"/>
        </w:rPr>
        <w:t>.</w:t>
      </w:r>
    </w:p>
    <w:p w:rsidR="00022ECE" w:rsidRPr="00622AEF" w:rsidRDefault="00022ECE" w:rsidP="00622AEF">
      <w:pPr>
        <w:pStyle w:val="ListParagraph"/>
        <w:numPr>
          <w:ilvl w:val="0"/>
          <w:numId w:val="35"/>
        </w:numPr>
        <w:spacing w:after="0" w:line="240" w:lineRule="auto"/>
        <w:ind w:left="810" w:hanging="270"/>
        <w:rPr>
          <w:rFonts w:ascii="Calibri" w:hAnsi="Calibri"/>
        </w:rPr>
      </w:pPr>
      <w:r>
        <w:rPr>
          <w:rFonts w:ascii="Calibri" w:hAnsi="Calibri"/>
        </w:rPr>
        <w:t>Joan Malkin stated she would deliver a final amendment proposal to the Board for their June 27</w:t>
      </w:r>
      <w:r w:rsidRPr="00022ECE">
        <w:rPr>
          <w:rFonts w:ascii="Calibri" w:hAnsi="Calibri"/>
          <w:vertAlign w:val="superscript"/>
        </w:rPr>
        <w:t>th</w:t>
      </w:r>
      <w:r>
        <w:rPr>
          <w:rFonts w:ascii="Calibri" w:hAnsi="Calibri"/>
        </w:rPr>
        <w:t xml:space="preserve"> meeting.</w:t>
      </w:r>
      <w:r w:rsidR="00391169">
        <w:rPr>
          <w:rFonts w:ascii="Calibri" w:hAnsi="Calibri"/>
        </w:rPr>
        <w:t xml:space="preserve"> Joan confirmed that she would provide a clean copy, showing what the swimming pool bylaw is proposed to be, and a red-lined copy, showing what is proposed to be changed.</w:t>
      </w:r>
    </w:p>
    <w:p w:rsidR="009223D5" w:rsidRPr="002C4809" w:rsidRDefault="003811DB" w:rsidP="002C4809">
      <w:pPr>
        <w:spacing w:after="0" w:line="240" w:lineRule="auto"/>
        <w:rPr>
          <w:rFonts w:ascii="Calibri" w:hAnsi="Calibri"/>
          <w:b/>
          <w:u w:val="single"/>
        </w:rPr>
      </w:pPr>
      <w:r>
        <w:rPr>
          <w:rFonts w:ascii="Calibri" w:hAnsi="Calibri"/>
          <w:b/>
          <w:u w:val="single"/>
        </w:rPr>
        <w:t>Guest House Size Discussion:</w:t>
      </w:r>
    </w:p>
    <w:p w:rsidR="009223D5" w:rsidRPr="00F32ECE" w:rsidRDefault="00F32ECE" w:rsidP="00E62461">
      <w:pPr>
        <w:pStyle w:val="ListParagraph"/>
        <w:numPr>
          <w:ilvl w:val="0"/>
          <w:numId w:val="20"/>
        </w:numPr>
        <w:spacing w:after="0" w:line="240" w:lineRule="auto"/>
        <w:ind w:left="810" w:hanging="270"/>
        <w:rPr>
          <w:rFonts w:ascii="Calibri" w:hAnsi="Calibri"/>
          <w:b/>
          <w:u w:val="single"/>
        </w:rPr>
      </w:pPr>
      <w:r>
        <w:t>Rich Osnoss asked if there was interest in discussing this topic this evening.</w:t>
      </w:r>
    </w:p>
    <w:p w:rsidR="00F32ECE" w:rsidRPr="00F32ECE" w:rsidRDefault="00F32ECE" w:rsidP="00E62461">
      <w:pPr>
        <w:pStyle w:val="ListParagraph"/>
        <w:numPr>
          <w:ilvl w:val="0"/>
          <w:numId w:val="20"/>
        </w:numPr>
        <w:spacing w:after="0" w:line="240" w:lineRule="auto"/>
        <w:ind w:left="810" w:hanging="270"/>
        <w:rPr>
          <w:rFonts w:ascii="Calibri" w:hAnsi="Calibri"/>
          <w:b/>
          <w:u w:val="single"/>
        </w:rPr>
      </w:pPr>
      <w:r>
        <w:t>Ann Wallace stated she had gathered some information about the Guest House bylaws in other Towns, but her collection of bylaws was not complete.</w:t>
      </w:r>
    </w:p>
    <w:p w:rsidR="00F32ECE" w:rsidRPr="00F32ECE" w:rsidRDefault="00F32ECE" w:rsidP="00E62461">
      <w:pPr>
        <w:pStyle w:val="ListParagraph"/>
        <w:numPr>
          <w:ilvl w:val="0"/>
          <w:numId w:val="20"/>
        </w:numPr>
        <w:spacing w:after="0" w:line="240" w:lineRule="auto"/>
        <w:ind w:left="810" w:hanging="270"/>
        <w:rPr>
          <w:rFonts w:ascii="Calibri" w:hAnsi="Calibri"/>
          <w:b/>
          <w:u w:val="single"/>
        </w:rPr>
      </w:pPr>
      <w:r>
        <w:t>There was a brief discussion about the direction of the Board on this topic. Peter Cook asked if the Housing Committee should have comment on this topic.</w:t>
      </w:r>
    </w:p>
    <w:p w:rsidR="00F32ECE" w:rsidRPr="00F32ECE" w:rsidRDefault="00F32ECE" w:rsidP="00E62461">
      <w:pPr>
        <w:pStyle w:val="ListParagraph"/>
        <w:numPr>
          <w:ilvl w:val="0"/>
          <w:numId w:val="20"/>
        </w:numPr>
        <w:spacing w:after="0" w:line="240" w:lineRule="auto"/>
        <w:ind w:left="810" w:hanging="270"/>
        <w:rPr>
          <w:rFonts w:ascii="Calibri" w:hAnsi="Calibri"/>
          <w:b/>
          <w:u w:val="single"/>
        </w:rPr>
      </w:pPr>
      <w:r>
        <w:t>Ann Wallace stated that the Housing Committee would be involved primarily if Guest Houses were restricted to the affordable housing applicant.</w:t>
      </w:r>
    </w:p>
    <w:p w:rsidR="00F32ECE" w:rsidRPr="007B73A7" w:rsidRDefault="00F32ECE" w:rsidP="00E62461">
      <w:pPr>
        <w:pStyle w:val="ListParagraph"/>
        <w:numPr>
          <w:ilvl w:val="0"/>
          <w:numId w:val="20"/>
        </w:numPr>
        <w:spacing w:after="0" w:line="240" w:lineRule="auto"/>
        <w:ind w:left="810" w:hanging="270"/>
        <w:rPr>
          <w:rFonts w:ascii="Calibri" w:hAnsi="Calibri"/>
          <w:b/>
          <w:u w:val="single"/>
        </w:rPr>
      </w:pPr>
      <w:r>
        <w:t>Peter Cook asked where the proper forum would be to discuss the enlargement of the permitted square footage of a Guest House.</w:t>
      </w:r>
    </w:p>
    <w:p w:rsidR="007B73A7" w:rsidRPr="00DA065D" w:rsidRDefault="007B73A7" w:rsidP="00DA065D">
      <w:pPr>
        <w:pStyle w:val="ListParagraph"/>
        <w:numPr>
          <w:ilvl w:val="0"/>
          <w:numId w:val="20"/>
        </w:numPr>
        <w:spacing w:after="0" w:line="240" w:lineRule="auto"/>
        <w:ind w:left="810" w:hanging="270"/>
        <w:rPr>
          <w:rFonts w:ascii="Calibri" w:hAnsi="Calibri"/>
          <w:b/>
          <w:u w:val="single"/>
        </w:rPr>
      </w:pPr>
      <w:r>
        <w:t>Peter suggested that the Board start with placing a proposal on the agenda and begin the discussion which may lead to a public hearing.</w:t>
      </w:r>
    </w:p>
    <w:p w:rsidR="007B73A7" w:rsidRPr="003811DB" w:rsidRDefault="007B73A7" w:rsidP="00E62461">
      <w:pPr>
        <w:pStyle w:val="ListParagraph"/>
        <w:numPr>
          <w:ilvl w:val="0"/>
          <w:numId w:val="20"/>
        </w:numPr>
        <w:spacing w:after="0" w:line="240" w:lineRule="auto"/>
        <w:ind w:left="810" w:hanging="270"/>
        <w:rPr>
          <w:rFonts w:ascii="Calibri" w:hAnsi="Calibri"/>
          <w:b/>
          <w:u w:val="single"/>
        </w:rPr>
      </w:pPr>
      <w:r>
        <w:t>It was requested that Jennifer please place the topic on the next agenda.</w:t>
      </w:r>
    </w:p>
    <w:p w:rsidR="003811DB" w:rsidRPr="003811DB" w:rsidRDefault="003811DB" w:rsidP="003811DB">
      <w:pPr>
        <w:spacing w:after="0" w:line="240" w:lineRule="auto"/>
        <w:rPr>
          <w:u w:val="single"/>
        </w:rPr>
      </w:pPr>
      <w:r w:rsidRPr="003811DB">
        <w:rPr>
          <w:b/>
          <w:u w:val="single"/>
        </w:rPr>
        <w:t>Correspondence:</w:t>
      </w:r>
    </w:p>
    <w:p w:rsidR="003811DB" w:rsidRPr="00EA36E3" w:rsidRDefault="003811DB" w:rsidP="00F32ECE">
      <w:pPr>
        <w:pStyle w:val="ListParagraph"/>
        <w:numPr>
          <w:ilvl w:val="0"/>
          <w:numId w:val="20"/>
        </w:numPr>
        <w:ind w:left="810" w:hanging="270"/>
        <w:rPr>
          <w:u w:val="single"/>
        </w:rPr>
      </w:pPr>
      <w:r>
        <w:t xml:space="preserve">ZBA Member Joan Malkin, proposal for amendment to Swimming Pool and /or Tennis Court section of Zoning </w:t>
      </w:r>
      <w:r w:rsidR="00F32ECE">
        <w:t>Bylaws (see the topic discussed above).</w:t>
      </w:r>
    </w:p>
    <w:p w:rsidR="00EA36E3" w:rsidRPr="00F32ECE" w:rsidRDefault="00EA36E3" w:rsidP="00F32ECE">
      <w:pPr>
        <w:pStyle w:val="ListParagraph"/>
        <w:numPr>
          <w:ilvl w:val="0"/>
          <w:numId w:val="20"/>
        </w:numPr>
        <w:ind w:left="810" w:hanging="270"/>
        <w:rPr>
          <w:u w:val="single"/>
        </w:rPr>
      </w:pPr>
      <w:r>
        <w:t xml:space="preserve">The Board discussed the content of the letter from Edward and Jane </w:t>
      </w:r>
      <w:proofErr w:type="spellStart"/>
      <w:r>
        <w:t>Rabe</w:t>
      </w:r>
      <w:proofErr w:type="spellEnd"/>
      <w:r>
        <w:t>.</w:t>
      </w:r>
      <w:r w:rsidR="000B1175">
        <w:t xml:space="preserve"> No other action was taken.</w:t>
      </w:r>
    </w:p>
    <w:p w:rsidR="002D4702" w:rsidRPr="002D4702" w:rsidRDefault="00F32ECE" w:rsidP="002D4702">
      <w:pPr>
        <w:pStyle w:val="ListParagraph"/>
        <w:numPr>
          <w:ilvl w:val="0"/>
          <w:numId w:val="20"/>
        </w:numPr>
        <w:ind w:left="810" w:hanging="270"/>
        <w:rPr>
          <w:u w:val="single"/>
        </w:rPr>
      </w:pPr>
      <w:r>
        <w:t xml:space="preserve">The Board reviewed the </w:t>
      </w:r>
      <w:r w:rsidR="00EB13CC">
        <w:t>letter of request for reappointment from Allison Cameron Parry to the Housing Committee.</w:t>
      </w:r>
      <w:r w:rsidR="002D4702">
        <w:t xml:space="preserve"> The motion to reappoint Allison Cameron Parry to the Housing Committee was moved and seconded. The vote was unanimous by roll call vote</w:t>
      </w:r>
    </w:p>
    <w:p w:rsidR="00FC0817" w:rsidRPr="008A7214" w:rsidRDefault="00FC0817" w:rsidP="008A7214">
      <w:pPr>
        <w:rPr>
          <w:u w:val="single"/>
        </w:rPr>
      </w:pPr>
      <w:r w:rsidRPr="008A7214">
        <w:rPr>
          <w:b/>
          <w:u w:val="single"/>
        </w:rPr>
        <w:t>Minutes:</w:t>
      </w:r>
    </w:p>
    <w:p w:rsidR="00E0761F" w:rsidRPr="00E0761F" w:rsidRDefault="00F6289C" w:rsidP="00523E01">
      <w:pPr>
        <w:pStyle w:val="ListParagraph"/>
        <w:numPr>
          <w:ilvl w:val="0"/>
          <w:numId w:val="20"/>
        </w:numPr>
        <w:ind w:left="810" w:hanging="270"/>
        <w:rPr>
          <w:b/>
          <w:u w:val="single"/>
        </w:rPr>
      </w:pPr>
      <w:r>
        <w:t xml:space="preserve">The </w:t>
      </w:r>
      <w:r w:rsidR="009223D5">
        <w:t>April 11 &amp; 25</w:t>
      </w:r>
      <w:r w:rsidR="00E0761F">
        <w:t>, 2022 were reviewed. They were approved unanimously with changes by a roll call vote</w:t>
      </w:r>
    </w:p>
    <w:p w:rsidR="003811DB" w:rsidRPr="003811DB" w:rsidRDefault="007D3A18" w:rsidP="00523E01">
      <w:pPr>
        <w:pStyle w:val="ListParagraph"/>
        <w:numPr>
          <w:ilvl w:val="0"/>
          <w:numId w:val="20"/>
        </w:numPr>
        <w:ind w:left="810" w:hanging="270"/>
        <w:rPr>
          <w:b/>
          <w:u w:val="single"/>
        </w:rPr>
      </w:pPr>
      <w:r>
        <w:t>The review of the</w:t>
      </w:r>
      <w:r w:rsidR="003811DB">
        <w:t xml:space="preserve"> May 9</w:t>
      </w:r>
      <w:r w:rsidR="003811DB" w:rsidRPr="003811DB">
        <w:rPr>
          <w:vertAlign w:val="superscript"/>
        </w:rPr>
        <w:t>th</w:t>
      </w:r>
      <w:r w:rsidR="003811DB">
        <w:t xml:space="preserve"> and 23</w:t>
      </w:r>
      <w:r w:rsidR="003811DB" w:rsidRPr="003811DB">
        <w:rPr>
          <w:vertAlign w:val="superscript"/>
        </w:rPr>
        <w:t>rd</w:t>
      </w:r>
      <w:r w:rsidR="003811DB">
        <w:t xml:space="preserve"> </w:t>
      </w:r>
      <w:r w:rsidR="00F6289C">
        <w:t xml:space="preserve">2022 minutes </w:t>
      </w:r>
      <w:r>
        <w:t>was postponed until June 27</w:t>
      </w:r>
      <w:r w:rsidRPr="007D3A18">
        <w:rPr>
          <w:vertAlign w:val="superscript"/>
        </w:rPr>
        <w:t>th</w:t>
      </w:r>
      <w:r>
        <w:t>.</w:t>
      </w:r>
    </w:p>
    <w:p w:rsidR="009223D5" w:rsidRPr="003811DB" w:rsidRDefault="009223D5" w:rsidP="003811DB">
      <w:pPr>
        <w:rPr>
          <w:b/>
          <w:u w:val="single"/>
        </w:rPr>
      </w:pPr>
      <w:r w:rsidRPr="003811DB">
        <w:rPr>
          <w:b/>
          <w:u w:val="single"/>
        </w:rPr>
        <w:t>Topics Not Reasonably Anticipated by the Chair at the Time of Posting:</w:t>
      </w:r>
    </w:p>
    <w:p w:rsidR="006C7016" w:rsidRPr="006C7016" w:rsidRDefault="006C7016" w:rsidP="006C7016">
      <w:r w:rsidRPr="006C7016">
        <w:t>A motion was made to adjourn the meeting. The motion was seconded and passed unanimously by roll call vote.</w:t>
      </w:r>
    </w:p>
    <w:p w:rsidR="00923494" w:rsidRDefault="00F53C8D" w:rsidP="00923494">
      <w:pPr>
        <w:rPr>
          <w:u w:val="single"/>
        </w:rPr>
      </w:pPr>
      <w:r w:rsidRPr="00923494">
        <w:rPr>
          <w:b/>
          <w:u w:val="single"/>
        </w:rPr>
        <w:t>Next Meeting</w:t>
      </w:r>
      <w:r w:rsidR="00EC44D6" w:rsidRPr="00923494">
        <w:rPr>
          <w:b/>
          <w:u w:val="single"/>
        </w:rPr>
        <w:t>(</w:t>
      </w:r>
      <w:r w:rsidRPr="00923494">
        <w:rPr>
          <w:b/>
          <w:u w:val="single"/>
        </w:rPr>
        <w:t>s</w:t>
      </w:r>
      <w:r w:rsidR="00EC44D6" w:rsidRPr="00923494">
        <w:rPr>
          <w:b/>
          <w:u w:val="single"/>
        </w:rPr>
        <w:t>)</w:t>
      </w:r>
      <w:r w:rsidRPr="00923494">
        <w:rPr>
          <w:b/>
          <w:u w:val="single"/>
        </w:rPr>
        <w:t xml:space="preserve">: </w:t>
      </w:r>
    </w:p>
    <w:p w:rsidR="008A7214" w:rsidRPr="008A7214" w:rsidRDefault="00C122DB" w:rsidP="00046A76">
      <w:pPr>
        <w:pStyle w:val="ListParagraph"/>
        <w:numPr>
          <w:ilvl w:val="0"/>
          <w:numId w:val="20"/>
        </w:numPr>
        <w:spacing w:after="0"/>
        <w:ind w:left="810" w:hanging="270"/>
        <w:rPr>
          <w:u w:val="single"/>
        </w:rPr>
      </w:pPr>
      <w:r>
        <w:t xml:space="preserve">Monday, </w:t>
      </w:r>
      <w:r w:rsidR="00A868B9">
        <w:t>June</w:t>
      </w:r>
      <w:r w:rsidR="003811DB">
        <w:t xml:space="preserve"> 27</w:t>
      </w:r>
      <w:r w:rsidR="00E62461">
        <w:t>,</w:t>
      </w:r>
      <w:r>
        <w:t xml:space="preserve"> 2022, 4:30PM</w:t>
      </w:r>
    </w:p>
    <w:p w:rsidR="00D04905" w:rsidRPr="008A7214" w:rsidRDefault="007857A9" w:rsidP="008A7214">
      <w:pPr>
        <w:spacing w:after="0"/>
        <w:rPr>
          <w:u w:val="single"/>
        </w:rPr>
      </w:pPr>
      <w:r w:rsidRPr="008A7214">
        <w:rPr>
          <w:b/>
          <w:u w:val="single"/>
        </w:rPr>
        <w:t>Documents:</w:t>
      </w:r>
      <w:r w:rsidRPr="008A7214">
        <w:rPr>
          <w:u w:val="single"/>
        </w:rPr>
        <w:t xml:space="preserve"> </w:t>
      </w:r>
    </w:p>
    <w:p w:rsidR="00B219E8" w:rsidRDefault="00F07357" w:rsidP="00B23896">
      <w:pPr>
        <w:rPr>
          <w:rFonts w:ascii="Calibri" w:hAnsi="Calibri" w:cs="Calibri"/>
        </w:rPr>
      </w:pPr>
      <w:r>
        <w:rPr>
          <w:rFonts w:ascii="Calibri" w:hAnsi="Calibri" w:cs="Calibri"/>
        </w:rPr>
        <w:t xml:space="preserve">Form </w:t>
      </w:r>
      <w:proofErr w:type="gramStart"/>
      <w:r>
        <w:rPr>
          <w:rFonts w:ascii="Calibri" w:hAnsi="Calibri" w:cs="Calibri"/>
        </w:rPr>
        <w:t>A</w:t>
      </w:r>
      <w:proofErr w:type="gramEnd"/>
      <w:r>
        <w:rPr>
          <w:rFonts w:ascii="Calibri" w:hAnsi="Calibri" w:cs="Calibri"/>
        </w:rPr>
        <w:t xml:space="preserve"> Plan &amp; Application </w:t>
      </w:r>
      <w:r w:rsidR="003811DB">
        <w:rPr>
          <w:rFonts w:ascii="Calibri" w:hAnsi="Calibri" w:cs="Calibri"/>
        </w:rPr>
        <w:t>Tomlinson Family Trust</w:t>
      </w:r>
    </w:p>
    <w:p w:rsidR="00C85047" w:rsidRPr="00441F80" w:rsidRDefault="003B0753" w:rsidP="00B23896">
      <w:r w:rsidRPr="00441F80">
        <w:t>Meeting adjourned at</w:t>
      </w:r>
      <w:r w:rsidR="005F6EC4" w:rsidRPr="00441F80">
        <w:t xml:space="preserve"> </w:t>
      </w:r>
      <w:r w:rsidR="00E0761F">
        <w:t>5:59</w:t>
      </w:r>
      <w:r w:rsidR="0016175E">
        <w:t>P</w:t>
      </w:r>
      <w:r w:rsidR="00EF4681">
        <w:t>M</w:t>
      </w:r>
      <w:r w:rsidR="00353281" w:rsidRPr="00441F80">
        <w:t>. Minutes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E2943D6"/>
    <w:multiLevelType w:val="hybridMultilevel"/>
    <w:tmpl w:val="BDE46D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26"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30"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3"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22"/>
  </w:num>
  <w:num w:numId="3">
    <w:abstractNumId w:val="23"/>
  </w:num>
  <w:num w:numId="4">
    <w:abstractNumId w:val="12"/>
  </w:num>
  <w:num w:numId="5">
    <w:abstractNumId w:val="2"/>
  </w:num>
  <w:num w:numId="6">
    <w:abstractNumId w:val="0"/>
  </w:num>
  <w:num w:numId="7">
    <w:abstractNumId w:val="32"/>
  </w:num>
  <w:num w:numId="8">
    <w:abstractNumId w:val="29"/>
  </w:num>
  <w:num w:numId="9">
    <w:abstractNumId w:val="5"/>
  </w:num>
  <w:num w:numId="10">
    <w:abstractNumId w:val="18"/>
  </w:num>
  <w:num w:numId="11">
    <w:abstractNumId w:val="33"/>
  </w:num>
  <w:num w:numId="12">
    <w:abstractNumId w:val="19"/>
  </w:num>
  <w:num w:numId="13">
    <w:abstractNumId w:val="26"/>
  </w:num>
  <w:num w:numId="14">
    <w:abstractNumId w:val="17"/>
  </w:num>
  <w:num w:numId="15">
    <w:abstractNumId w:val="28"/>
  </w:num>
  <w:num w:numId="16">
    <w:abstractNumId w:val="25"/>
  </w:num>
  <w:num w:numId="17">
    <w:abstractNumId w:val="4"/>
  </w:num>
  <w:num w:numId="18">
    <w:abstractNumId w:val="15"/>
  </w:num>
  <w:num w:numId="19">
    <w:abstractNumId w:val="30"/>
  </w:num>
  <w:num w:numId="20">
    <w:abstractNumId w:val="11"/>
  </w:num>
  <w:num w:numId="21">
    <w:abstractNumId w:val="3"/>
  </w:num>
  <w:num w:numId="22">
    <w:abstractNumId w:val="6"/>
  </w:num>
  <w:num w:numId="23">
    <w:abstractNumId w:val="20"/>
  </w:num>
  <w:num w:numId="24">
    <w:abstractNumId w:val="14"/>
  </w:num>
  <w:num w:numId="25">
    <w:abstractNumId w:val="8"/>
  </w:num>
  <w:num w:numId="26">
    <w:abstractNumId w:val="8"/>
  </w:num>
  <w:num w:numId="27">
    <w:abstractNumId w:val="31"/>
  </w:num>
  <w:num w:numId="28">
    <w:abstractNumId w:val="7"/>
  </w:num>
  <w:num w:numId="29">
    <w:abstractNumId w:val="13"/>
  </w:num>
  <w:num w:numId="30">
    <w:abstractNumId w:val="10"/>
  </w:num>
  <w:num w:numId="31">
    <w:abstractNumId w:val="9"/>
  </w:num>
  <w:num w:numId="32">
    <w:abstractNumId w:val="24"/>
  </w:num>
  <w:num w:numId="33">
    <w:abstractNumId w:val="21"/>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50F"/>
    <w:rsid w:val="00001A00"/>
    <w:rsid w:val="00002CF3"/>
    <w:rsid w:val="00002DCA"/>
    <w:rsid w:val="00002E8E"/>
    <w:rsid w:val="000037D9"/>
    <w:rsid w:val="00003962"/>
    <w:rsid w:val="00003B29"/>
    <w:rsid w:val="000041DC"/>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1171"/>
    <w:rsid w:val="00021C6C"/>
    <w:rsid w:val="00021EFD"/>
    <w:rsid w:val="00022D53"/>
    <w:rsid w:val="00022E88"/>
    <w:rsid w:val="00022ECE"/>
    <w:rsid w:val="000231ED"/>
    <w:rsid w:val="00023F4B"/>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CBC"/>
    <w:rsid w:val="0005229D"/>
    <w:rsid w:val="00053769"/>
    <w:rsid w:val="00053BEB"/>
    <w:rsid w:val="0005441B"/>
    <w:rsid w:val="00054960"/>
    <w:rsid w:val="00055310"/>
    <w:rsid w:val="0005555F"/>
    <w:rsid w:val="000558FA"/>
    <w:rsid w:val="00055975"/>
    <w:rsid w:val="000561EF"/>
    <w:rsid w:val="000566ED"/>
    <w:rsid w:val="0005688F"/>
    <w:rsid w:val="00057D57"/>
    <w:rsid w:val="000610EA"/>
    <w:rsid w:val="00061394"/>
    <w:rsid w:val="00061831"/>
    <w:rsid w:val="00062D77"/>
    <w:rsid w:val="0006304A"/>
    <w:rsid w:val="000649FB"/>
    <w:rsid w:val="00064B41"/>
    <w:rsid w:val="00065187"/>
    <w:rsid w:val="000651B3"/>
    <w:rsid w:val="000652FD"/>
    <w:rsid w:val="00065962"/>
    <w:rsid w:val="000660B3"/>
    <w:rsid w:val="00066100"/>
    <w:rsid w:val="0006673B"/>
    <w:rsid w:val="00066972"/>
    <w:rsid w:val="00067266"/>
    <w:rsid w:val="00067822"/>
    <w:rsid w:val="0006792A"/>
    <w:rsid w:val="00067A3E"/>
    <w:rsid w:val="0007144D"/>
    <w:rsid w:val="00071457"/>
    <w:rsid w:val="00071988"/>
    <w:rsid w:val="00072149"/>
    <w:rsid w:val="000725B9"/>
    <w:rsid w:val="0007286A"/>
    <w:rsid w:val="00072A02"/>
    <w:rsid w:val="00072E44"/>
    <w:rsid w:val="000739A8"/>
    <w:rsid w:val="00073A0D"/>
    <w:rsid w:val="00073D73"/>
    <w:rsid w:val="00074432"/>
    <w:rsid w:val="00074C4E"/>
    <w:rsid w:val="00074DAD"/>
    <w:rsid w:val="00074F14"/>
    <w:rsid w:val="000750DB"/>
    <w:rsid w:val="000759F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561"/>
    <w:rsid w:val="00096643"/>
    <w:rsid w:val="000A0853"/>
    <w:rsid w:val="000A10F9"/>
    <w:rsid w:val="000A1F6D"/>
    <w:rsid w:val="000A2E43"/>
    <w:rsid w:val="000A3340"/>
    <w:rsid w:val="000A35C9"/>
    <w:rsid w:val="000A392C"/>
    <w:rsid w:val="000A3B7C"/>
    <w:rsid w:val="000A3F9E"/>
    <w:rsid w:val="000A4C31"/>
    <w:rsid w:val="000A56BE"/>
    <w:rsid w:val="000A5C4A"/>
    <w:rsid w:val="000A5FC8"/>
    <w:rsid w:val="000A6082"/>
    <w:rsid w:val="000A6276"/>
    <w:rsid w:val="000A6D24"/>
    <w:rsid w:val="000A6EC3"/>
    <w:rsid w:val="000A722F"/>
    <w:rsid w:val="000A737E"/>
    <w:rsid w:val="000A78A4"/>
    <w:rsid w:val="000A7A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AF2"/>
    <w:rsid w:val="000B6DA8"/>
    <w:rsid w:val="000B714D"/>
    <w:rsid w:val="000C1297"/>
    <w:rsid w:val="000C1569"/>
    <w:rsid w:val="000C2033"/>
    <w:rsid w:val="000C214D"/>
    <w:rsid w:val="000C251A"/>
    <w:rsid w:val="000C2575"/>
    <w:rsid w:val="000C2D97"/>
    <w:rsid w:val="000C3BF6"/>
    <w:rsid w:val="000C3C29"/>
    <w:rsid w:val="000C4704"/>
    <w:rsid w:val="000C54E2"/>
    <w:rsid w:val="000C553E"/>
    <w:rsid w:val="000C5559"/>
    <w:rsid w:val="000C5723"/>
    <w:rsid w:val="000C5AA0"/>
    <w:rsid w:val="000C5B66"/>
    <w:rsid w:val="000C62C0"/>
    <w:rsid w:val="000C6760"/>
    <w:rsid w:val="000C7017"/>
    <w:rsid w:val="000C70AB"/>
    <w:rsid w:val="000D0302"/>
    <w:rsid w:val="000D03EB"/>
    <w:rsid w:val="000D0857"/>
    <w:rsid w:val="000D0D27"/>
    <w:rsid w:val="000D0FB3"/>
    <w:rsid w:val="000D1076"/>
    <w:rsid w:val="000D1645"/>
    <w:rsid w:val="000D165F"/>
    <w:rsid w:val="000D1B6B"/>
    <w:rsid w:val="000D1BC6"/>
    <w:rsid w:val="000D1EB5"/>
    <w:rsid w:val="000D20F6"/>
    <w:rsid w:val="000D241C"/>
    <w:rsid w:val="000D24A9"/>
    <w:rsid w:val="000D2665"/>
    <w:rsid w:val="000D2B99"/>
    <w:rsid w:val="000D2EB6"/>
    <w:rsid w:val="000D3099"/>
    <w:rsid w:val="000D532E"/>
    <w:rsid w:val="000D559F"/>
    <w:rsid w:val="000D5829"/>
    <w:rsid w:val="000D6224"/>
    <w:rsid w:val="000D66A6"/>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CF"/>
    <w:rsid w:val="000E6DD6"/>
    <w:rsid w:val="000E6F47"/>
    <w:rsid w:val="000E7BEB"/>
    <w:rsid w:val="000F1409"/>
    <w:rsid w:val="000F2504"/>
    <w:rsid w:val="000F3060"/>
    <w:rsid w:val="000F335D"/>
    <w:rsid w:val="000F3399"/>
    <w:rsid w:val="000F4171"/>
    <w:rsid w:val="000F45A9"/>
    <w:rsid w:val="000F571C"/>
    <w:rsid w:val="000F5C8F"/>
    <w:rsid w:val="000F5CB0"/>
    <w:rsid w:val="000F67FB"/>
    <w:rsid w:val="000F78AC"/>
    <w:rsid w:val="000F7BA3"/>
    <w:rsid w:val="000F7BE9"/>
    <w:rsid w:val="0010059D"/>
    <w:rsid w:val="00100732"/>
    <w:rsid w:val="00100D90"/>
    <w:rsid w:val="00101034"/>
    <w:rsid w:val="0010387A"/>
    <w:rsid w:val="001039E2"/>
    <w:rsid w:val="001046A0"/>
    <w:rsid w:val="00104B73"/>
    <w:rsid w:val="00105099"/>
    <w:rsid w:val="00105ACC"/>
    <w:rsid w:val="00105E04"/>
    <w:rsid w:val="001060CF"/>
    <w:rsid w:val="00106273"/>
    <w:rsid w:val="00106315"/>
    <w:rsid w:val="0010650E"/>
    <w:rsid w:val="001068AC"/>
    <w:rsid w:val="00106A2F"/>
    <w:rsid w:val="0010704F"/>
    <w:rsid w:val="001076C2"/>
    <w:rsid w:val="0011072F"/>
    <w:rsid w:val="00110FE8"/>
    <w:rsid w:val="001128B9"/>
    <w:rsid w:val="001128BF"/>
    <w:rsid w:val="00112AB3"/>
    <w:rsid w:val="00112ADD"/>
    <w:rsid w:val="0011318C"/>
    <w:rsid w:val="00113534"/>
    <w:rsid w:val="0011390E"/>
    <w:rsid w:val="001153D4"/>
    <w:rsid w:val="00116DB1"/>
    <w:rsid w:val="00116E2B"/>
    <w:rsid w:val="00117029"/>
    <w:rsid w:val="00117513"/>
    <w:rsid w:val="00117BD7"/>
    <w:rsid w:val="001208B0"/>
    <w:rsid w:val="00120D0F"/>
    <w:rsid w:val="00120F77"/>
    <w:rsid w:val="001219F0"/>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5088"/>
    <w:rsid w:val="00135125"/>
    <w:rsid w:val="001352FE"/>
    <w:rsid w:val="0013557A"/>
    <w:rsid w:val="00136B5E"/>
    <w:rsid w:val="0013710E"/>
    <w:rsid w:val="0014013E"/>
    <w:rsid w:val="001401A9"/>
    <w:rsid w:val="00140F8A"/>
    <w:rsid w:val="00141FF7"/>
    <w:rsid w:val="00142041"/>
    <w:rsid w:val="001421BE"/>
    <w:rsid w:val="00142A1C"/>
    <w:rsid w:val="00143836"/>
    <w:rsid w:val="001438CB"/>
    <w:rsid w:val="0014394C"/>
    <w:rsid w:val="00143DD7"/>
    <w:rsid w:val="001448F7"/>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78AD"/>
    <w:rsid w:val="0016052C"/>
    <w:rsid w:val="0016063E"/>
    <w:rsid w:val="00161060"/>
    <w:rsid w:val="0016175E"/>
    <w:rsid w:val="001619A9"/>
    <w:rsid w:val="00161FA8"/>
    <w:rsid w:val="00162FAA"/>
    <w:rsid w:val="00163A04"/>
    <w:rsid w:val="00164D66"/>
    <w:rsid w:val="001651E7"/>
    <w:rsid w:val="001653A0"/>
    <w:rsid w:val="00165879"/>
    <w:rsid w:val="00165950"/>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80F"/>
    <w:rsid w:val="00187F26"/>
    <w:rsid w:val="001906E8"/>
    <w:rsid w:val="00190F36"/>
    <w:rsid w:val="0019106B"/>
    <w:rsid w:val="001913A7"/>
    <w:rsid w:val="0019151A"/>
    <w:rsid w:val="00191918"/>
    <w:rsid w:val="00192681"/>
    <w:rsid w:val="0019280F"/>
    <w:rsid w:val="0019283A"/>
    <w:rsid w:val="00192E9A"/>
    <w:rsid w:val="001937F8"/>
    <w:rsid w:val="001942FD"/>
    <w:rsid w:val="00194528"/>
    <w:rsid w:val="0019470E"/>
    <w:rsid w:val="00196037"/>
    <w:rsid w:val="00197712"/>
    <w:rsid w:val="00197F68"/>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C39"/>
    <w:rsid w:val="001C00B7"/>
    <w:rsid w:val="001C0D05"/>
    <w:rsid w:val="001C0F43"/>
    <w:rsid w:val="001C1A5F"/>
    <w:rsid w:val="001C1ED0"/>
    <w:rsid w:val="001C2239"/>
    <w:rsid w:val="001C2908"/>
    <w:rsid w:val="001C2B99"/>
    <w:rsid w:val="001C35F6"/>
    <w:rsid w:val="001C378E"/>
    <w:rsid w:val="001C3845"/>
    <w:rsid w:val="001C3AA5"/>
    <w:rsid w:val="001C3BF1"/>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5163"/>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2245"/>
    <w:rsid w:val="001E2540"/>
    <w:rsid w:val="001E2636"/>
    <w:rsid w:val="001E2C15"/>
    <w:rsid w:val="001E3143"/>
    <w:rsid w:val="001E3527"/>
    <w:rsid w:val="001E3C8B"/>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393"/>
    <w:rsid w:val="00215DB1"/>
    <w:rsid w:val="0021628F"/>
    <w:rsid w:val="0021684C"/>
    <w:rsid w:val="002174AF"/>
    <w:rsid w:val="002176F1"/>
    <w:rsid w:val="002179D7"/>
    <w:rsid w:val="00217EC7"/>
    <w:rsid w:val="00220F9D"/>
    <w:rsid w:val="00221287"/>
    <w:rsid w:val="00221492"/>
    <w:rsid w:val="00221D3D"/>
    <w:rsid w:val="00221FAC"/>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BE5"/>
    <w:rsid w:val="00230C35"/>
    <w:rsid w:val="00231619"/>
    <w:rsid w:val="00231E38"/>
    <w:rsid w:val="002323F6"/>
    <w:rsid w:val="00232848"/>
    <w:rsid w:val="00232928"/>
    <w:rsid w:val="002332FB"/>
    <w:rsid w:val="002335CE"/>
    <w:rsid w:val="00233C5A"/>
    <w:rsid w:val="00233DE2"/>
    <w:rsid w:val="00234138"/>
    <w:rsid w:val="00234240"/>
    <w:rsid w:val="002352BE"/>
    <w:rsid w:val="00235721"/>
    <w:rsid w:val="00235F3E"/>
    <w:rsid w:val="0023610E"/>
    <w:rsid w:val="002363B2"/>
    <w:rsid w:val="0023695E"/>
    <w:rsid w:val="00236E89"/>
    <w:rsid w:val="0023738E"/>
    <w:rsid w:val="00240683"/>
    <w:rsid w:val="002409FB"/>
    <w:rsid w:val="00240BD7"/>
    <w:rsid w:val="00240E82"/>
    <w:rsid w:val="00240F00"/>
    <w:rsid w:val="00241352"/>
    <w:rsid w:val="00241551"/>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879"/>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63ED"/>
    <w:rsid w:val="00267A2E"/>
    <w:rsid w:val="00267B5E"/>
    <w:rsid w:val="00267F21"/>
    <w:rsid w:val="002705B7"/>
    <w:rsid w:val="0027187E"/>
    <w:rsid w:val="00271DBA"/>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FC4"/>
    <w:rsid w:val="00296A1C"/>
    <w:rsid w:val="002A0B73"/>
    <w:rsid w:val="002A1646"/>
    <w:rsid w:val="002A1C8D"/>
    <w:rsid w:val="002A1CD9"/>
    <w:rsid w:val="002A269C"/>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5A4"/>
    <w:rsid w:val="002B5666"/>
    <w:rsid w:val="002B5BF8"/>
    <w:rsid w:val="002B6632"/>
    <w:rsid w:val="002B721D"/>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68C"/>
    <w:rsid w:val="002E79B0"/>
    <w:rsid w:val="002F07BD"/>
    <w:rsid w:val="002F0D31"/>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5D84"/>
    <w:rsid w:val="002F68E5"/>
    <w:rsid w:val="002F7081"/>
    <w:rsid w:val="002F70F4"/>
    <w:rsid w:val="002F7706"/>
    <w:rsid w:val="00300415"/>
    <w:rsid w:val="003007E3"/>
    <w:rsid w:val="003008BD"/>
    <w:rsid w:val="00300A77"/>
    <w:rsid w:val="00300F4F"/>
    <w:rsid w:val="00300FE1"/>
    <w:rsid w:val="003011DF"/>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5E1"/>
    <w:rsid w:val="003138E4"/>
    <w:rsid w:val="00313CBB"/>
    <w:rsid w:val="00314646"/>
    <w:rsid w:val="00315240"/>
    <w:rsid w:val="00315343"/>
    <w:rsid w:val="00315763"/>
    <w:rsid w:val="00316168"/>
    <w:rsid w:val="0031698E"/>
    <w:rsid w:val="00317B73"/>
    <w:rsid w:val="00320077"/>
    <w:rsid w:val="00321109"/>
    <w:rsid w:val="00321192"/>
    <w:rsid w:val="00321CFE"/>
    <w:rsid w:val="00321EE8"/>
    <w:rsid w:val="0032225E"/>
    <w:rsid w:val="003229D0"/>
    <w:rsid w:val="00322ED7"/>
    <w:rsid w:val="00322F08"/>
    <w:rsid w:val="003237AD"/>
    <w:rsid w:val="00323D14"/>
    <w:rsid w:val="00323FE6"/>
    <w:rsid w:val="0032429E"/>
    <w:rsid w:val="003242BC"/>
    <w:rsid w:val="00325002"/>
    <w:rsid w:val="0032525F"/>
    <w:rsid w:val="003259A1"/>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4284"/>
    <w:rsid w:val="00334B11"/>
    <w:rsid w:val="00334E48"/>
    <w:rsid w:val="00335074"/>
    <w:rsid w:val="003351E9"/>
    <w:rsid w:val="00335267"/>
    <w:rsid w:val="003358C4"/>
    <w:rsid w:val="00335A45"/>
    <w:rsid w:val="00335AAB"/>
    <w:rsid w:val="00335E50"/>
    <w:rsid w:val="0033606D"/>
    <w:rsid w:val="003363A5"/>
    <w:rsid w:val="00336463"/>
    <w:rsid w:val="003364CB"/>
    <w:rsid w:val="00336D6E"/>
    <w:rsid w:val="00340374"/>
    <w:rsid w:val="0034088D"/>
    <w:rsid w:val="00340FF5"/>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6231"/>
    <w:rsid w:val="003465A2"/>
    <w:rsid w:val="00346F08"/>
    <w:rsid w:val="0034767C"/>
    <w:rsid w:val="003476DE"/>
    <w:rsid w:val="00347BC2"/>
    <w:rsid w:val="003507FE"/>
    <w:rsid w:val="0035099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B50"/>
    <w:rsid w:val="00363BCC"/>
    <w:rsid w:val="003644C1"/>
    <w:rsid w:val="00364543"/>
    <w:rsid w:val="00364E27"/>
    <w:rsid w:val="0036603A"/>
    <w:rsid w:val="00367218"/>
    <w:rsid w:val="003674BD"/>
    <w:rsid w:val="003676CA"/>
    <w:rsid w:val="00367BFA"/>
    <w:rsid w:val="00367D8E"/>
    <w:rsid w:val="003700BA"/>
    <w:rsid w:val="003702FF"/>
    <w:rsid w:val="00370B9A"/>
    <w:rsid w:val="00371E08"/>
    <w:rsid w:val="0037204B"/>
    <w:rsid w:val="00372DA9"/>
    <w:rsid w:val="00372E09"/>
    <w:rsid w:val="00372E3B"/>
    <w:rsid w:val="003734B6"/>
    <w:rsid w:val="00373FDC"/>
    <w:rsid w:val="003759AE"/>
    <w:rsid w:val="003759CE"/>
    <w:rsid w:val="00376255"/>
    <w:rsid w:val="0037640C"/>
    <w:rsid w:val="00376DC1"/>
    <w:rsid w:val="00376E0D"/>
    <w:rsid w:val="003770FC"/>
    <w:rsid w:val="00377345"/>
    <w:rsid w:val="00377F55"/>
    <w:rsid w:val="00380618"/>
    <w:rsid w:val="00380ACD"/>
    <w:rsid w:val="003811DB"/>
    <w:rsid w:val="00381319"/>
    <w:rsid w:val="003815CE"/>
    <w:rsid w:val="00382162"/>
    <w:rsid w:val="003828C3"/>
    <w:rsid w:val="00383597"/>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C0D"/>
    <w:rsid w:val="003939EC"/>
    <w:rsid w:val="00393C23"/>
    <w:rsid w:val="00393FC0"/>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1593"/>
    <w:rsid w:val="003B1938"/>
    <w:rsid w:val="003B1B92"/>
    <w:rsid w:val="003B2CCF"/>
    <w:rsid w:val="003B2FB3"/>
    <w:rsid w:val="003B327A"/>
    <w:rsid w:val="003B3511"/>
    <w:rsid w:val="003B3E1E"/>
    <w:rsid w:val="003B40B9"/>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1204"/>
    <w:rsid w:val="003D1474"/>
    <w:rsid w:val="003D1A1E"/>
    <w:rsid w:val="003D1DD0"/>
    <w:rsid w:val="003D2947"/>
    <w:rsid w:val="003D2B7F"/>
    <w:rsid w:val="003D2C6A"/>
    <w:rsid w:val="003D2F1D"/>
    <w:rsid w:val="003D3650"/>
    <w:rsid w:val="003D40CB"/>
    <w:rsid w:val="003D5B82"/>
    <w:rsid w:val="003D6E6C"/>
    <w:rsid w:val="003D71FE"/>
    <w:rsid w:val="003D7266"/>
    <w:rsid w:val="003D759B"/>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66B5"/>
    <w:rsid w:val="003E6925"/>
    <w:rsid w:val="003E75ED"/>
    <w:rsid w:val="003E78A4"/>
    <w:rsid w:val="003E7925"/>
    <w:rsid w:val="003F0260"/>
    <w:rsid w:val="003F2501"/>
    <w:rsid w:val="003F26D9"/>
    <w:rsid w:val="003F28FD"/>
    <w:rsid w:val="003F2E0B"/>
    <w:rsid w:val="003F5363"/>
    <w:rsid w:val="003F71A9"/>
    <w:rsid w:val="0040025F"/>
    <w:rsid w:val="00400535"/>
    <w:rsid w:val="00400A02"/>
    <w:rsid w:val="00400C14"/>
    <w:rsid w:val="00400DDE"/>
    <w:rsid w:val="0040173E"/>
    <w:rsid w:val="00401780"/>
    <w:rsid w:val="00401949"/>
    <w:rsid w:val="00402B32"/>
    <w:rsid w:val="00402BF8"/>
    <w:rsid w:val="00402F21"/>
    <w:rsid w:val="00403301"/>
    <w:rsid w:val="004038C2"/>
    <w:rsid w:val="004038F1"/>
    <w:rsid w:val="00403936"/>
    <w:rsid w:val="0040549A"/>
    <w:rsid w:val="00406B6F"/>
    <w:rsid w:val="00406C05"/>
    <w:rsid w:val="0040708B"/>
    <w:rsid w:val="004072D3"/>
    <w:rsid w:val="00407E50"/>
    <w:rsid w:val="00410F90"/>
    <w:rsid w:val="00410F9A"/>
    <w:rsid w:val="00411DB5"/>
    <w:rsid w:val="00412600"/>
    <w:rsid w:val="00412FC4"/>
    <w:rsid w:val="0041360F"/>
    <w:rsid w:val="004137C0"/>
    <w:rsid w:val="00413FFF"/>
    <w:rsid w:val="0041469B"/>
    <w:rsid w:val="00416CAE"/>
    <w:rsid w:val="00416CD3"/>
    <w:rsid w:val="0041737B"/>
    <w:rsid w:val="00417AA4"/>
    <w:rsid w:val="00417B4D"/>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32E"/>
    <w:rsid w:val="004365B8"/>
    <w:rsid w:val="00437FAB"/>
    <w:rsid w:val="00441017"/>
    <w:rsid w:val="004411B0"/>
    <w:rsid w:val="0044135D"/>
    <w:rsid w:val="0044159E"/>
    <w:rsid w:val="00441901"/>
    <w:rsid w:val="00441F80"/>
    <w:rsid w:val="00442281"/>
    <w:rsid w:val="004422E9"/>
    <w:rsid w:val="00442315"/>
    <w:rsid w:val="0044278C"/>
    <w:rsid w:val="004429B0"/>
    <w:rsid w:val="00442EC7"/>
    <w:rsid w:val="00443A1E"/>
    <w:rsid w:val="00443CFA"/>
    <w:rsid w:val="00444324"/>
    <w:rsid w:val="004443DB"/>
    <w:rsid w:val="004448C3"/>
    <w:rsid w:val="00445CE8"/>
    <w:rsid w:val="00445D07"/>
    <w:rsid w:val="00445F83"/>
    <w:rsid w:val="00446309"/>
    <w:rsid w:val="0044663E"/>
    <w:rsid w:val="00447F5D"/>
    <w:rsid w:val="004500AB"/>
    <w:rsid w:val="004501BF"/>
    <w:rsid w:val="00450785"/>
    <w:rsid w:val="004508A7"/>
    <w:rsid w:val="00450D7A"/>
    <w:rsid w:val="00450FA8"/>
    <w:rsid w:val="00451254"/>
    <w:rsid w:val="00451447"/>
    <w:rsid w:val="004517DE"/>
    <w:rsid w:val="00451B4A"/>
    <w:rsid w:val="00451C56"/>
    <w:rsid w:val="004522C0"/>
    <w:rsid w:val="00453249"/>
    <w:rsid w:val="0045326E"/>
    <w:rsid w:val="00453312"/>
    <w:rsid w:val="004533C9"/>
    <w:rsid w:val="00453881"/>
    <w:rsid w:val="0045458B"/>
    <w:rsid w:val="00454713"/>
    <w:rsid w:val="00455930"/>
    <w:rsid w:val="00455D80"/>
    <w:rsid w:val="00455EA4"/>
    <w:rsid w:val="00456119"/>
    <w:rsid w:val="0045749B"/>
    <w:rsid w:val="0045782E"/>
    <w:rsid w:val="00457921"/>
    <w:rsid w:val="00457FC6"/>
    <w:rsid w:val="00460B12"/>
    <w:rsid w:val="00460C53"/>
    <w:rsid w:val="0046108F"/>
    <w:rsid w:val="00461A1A"/>
    <w:rsid w:val="00461E46"/>
    <w:rsid w:val="00461E6F"/>
    <w:rsid w:val="00461FD8"/>
    <w:rsid w:val="004625AD"/>
    <w:rsid w:val="00462D5A"/>
    <w:rsid w:val="0046308A"/>
    <w:rsid w:val="00464B56"/>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57A3"/>
    <w:rsid w:val="00475D36"/>
    <w:rsid w:val="00475F7A"/>
    <w:rsid w:val="004777CA"/>
    <w:rsid w:val="00477CCB"/>
    <w:rsid w:val="00480594"/>
    <w:rsid w:val="0048064D"/>
    <w:rsid w:val="00480FDB"/>
    <w:rsid w:val="00481CB5"/>
    <w:rsid w:val="00481E94"/>
    <w:rsid w:val="00482A8D"/>
    <w:rsid w:val="00483CB7"/>
    <w:rsid w:val="004848CD"/>
    <w:rsid w:val="00484B73"/>
    <w:rsid w:val="0048574D"/>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3BE"/>
    <w:rsid w:val="00493D91"/>
    <w:rsid w:val="00493FD2"/>
    <w:rsid w:val="004943D0"/>
    <w:rsid w:val="00494A77"/>
    <w:rsid w:val="00494B76"/>
    <w:rsid w:val="004950E4"/>
    <w:rsid w:val="00495769"/>
    <w:rsid w:val="00495849"/>
    <w:rsid w:val="00495949"/>
    <w:rsid w:val="00495AE8"/>
    <w:rsid w:val="00496D55"/>
    <w:rsid w:val="004A02A6"/>
    <w:rsid w:val="004A062E"/>
    <w:rsid w:val="004A088C"/>
    <w:rsid w:val="004A0F81"/>
    <w:rsid w:val="004A10C2"/>
    <w:rsid w:val="004A123D"/>
    <w:rsid w:val="004A18EB"/>
    <w:rsid w:val="004A2D2D"/>
    <w:rsid w:val="004A3412"/>
    <w:rsid w:val="004A370A"/>
    <w:rsid w:val="004A3CB4"/>
    <w:rsid w:val="004A4151"/>
    <w:rsid w:val="004A42EA"/>
    <w:rsid w:val="004A4F20"/>
    <w:rsid w:val="004A50FD"/>
    <w:rsid w:val="004A5245"/>
    <w:rsid w:val="004A5C8C"/>
    <w:rsid w:val="004A6CCA"/>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78A"/>
    <w:rsid w:val="004C326F"/>
    <w:rsid w:val="004C4317"/>
    <w:rsid w:val="004C4971"/>
    <w:rsid w:val="004C5457"/>
    <w:rsid w:val="004C5869"/>
    <w:rsid w:val="004C639A"/>
    <w:rsid w:val="004C67BD"/>
    <w:rsid w:val="004D0493"/>
    <w:rsid w:val="004D217D"/>
    <w:rsid w:val="004D2182"/>
    <w:rsid w:val="004D24A2"/>
    <w:rsid w:val="004D2C4D"/>
    <w:rsid w:val="004D3B8D"/>
    <w:rsid w:val="004D3E3E"/>
    <w:rsid w:val="004D4455"/>
    <w:rsid w:val="004D476D"/>
    <w:rsid w:val="004D4775"/>
    <w:rsid w:val="004D4890"/>
    <w:rsid w:val="004D606C"/>
    <w:rsid w:val="004D7593"/>
    <w:rsid w:val="004D7BC9"/>
    <w:rsid w:val="004E009B"/>
    <w:rsid w:val="004E0C65"/>
    <w:rsid w:val="004E186D"/>
    <w:rsid w:val="004E2918"/>
    <w:rsid w:val="004E2CA8"/>
    <w:rsid w:val="004E2F9C"/>
    <w:rsid w:val="004E3241"/>
    <w:rsid w:val="004E32F7"/>
    <w:rsid w:val="004E3E1F"/>
    <w:rsid w:val="004E3F7E"/>
    <w:rsid w:val="004E4F2B"/>
    <w:rsid w:val="004E5308"/>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DF"/>
    <w:rsid w:val="00516096"/>
    <w:rsid w:val="0051637F"/>
    <w:rsid w:val="00516631"/>
    <w:rsid w:val="005167B8"/>
    <w:rsid w:val="00517B77"/>
    <w:rsid w:val="0052064B"/>
    <w:rsid w:val="005217B4"/>
    <w:rsid w:val="0052195D"/>
    <w:rsid w:val="00521FB6"/>
    <w:rsid w:val="005222E4"/>
    <w:rsid w:val="00522589"/>
    <w:rsid w:val="00522ACD"/>
    <w:rsid w:val="005231D7"/>
    <w:rsid w:val="00523643"/>
    <w:rsid w:val="00523A35"/>
    <w:rsid w:val="00523D49"/>
    <w:rsid w:val="005248A3"/>
    <w:rsid w:val="00524CE9"/>
    <w:rsid w:val="0052582B"/>
    <w:rsid w:val="0052653A"/>
    <w:rsid w:val="005303E8"/>
    <w:rsid w:val="00530591"/>
    <w:rsid w:val="00530C34"/>
    <w:rsid w:val="00530D8F"/>
    <w:rsid w:val="005319F7"/>
    <w:rsid w:val="00532138"/>
    <w:rsid w:val="00532BF9"/>
    <w:rsid w:val="00532EF8"/>
    <w:rsid w:val="00534048"/>
    <w:rsid w:val="0053418A"/>
    <w:rsid w:val="00534259"/>
    <w:rsid w:val="005346E7"/>
    <w:rsid w:val="00534C70"/>
    <w:rsid w:val="00534CFD"/>
    <w:rsid w:val="00534DE3"/>
    <w:rsid w:val="005366BA"/>
    <w:rsid w:val="00536700"/>
    <w:rsid w:val="00536BC8"/>
    <w:rsid w:val="00537440"/>
    <w:rsid w:val="00537744"/>
    <w:rsid w:val="00537777"/>
    <w:rsid w:val="00537B6E"/>
    <w:rsid w:val="00540CE2"/>
    <w:rsid w:val="005414A8"/>
    <w:rsid w:val="005424F3"/>
    <w:rsid w:val="0054263C"/>
    <w:rsid w:val="0054303A"/>
    <w:rsid w:val="005434CF"/>
    <w:rsid w:val="00543B4F"/>
    <w:rsid w:val="0054433D"/>
    <w:rsid w:val="005444AB"/>
    <w:rsid w:val="005447AF"/>
    <w:rsid w:val="005453EA"/>
    <w:rsid w:val="00545BD3"/>
    <w:rsid w:val="0054752A"/>
    <w:rsid w:val="00547A36"/>
    <w:rsid w:val="00547A91"/>
    <w:rsid w:val="00547AB0"/>
    <w:rsid w:val="00547B1C"/>
    <w:rsid w:val="00551447"/>
    <w:rsid w:val="005522C1"/>
    <w:rsid w:val="005528B4"/>
    <w:rsid w:val="00552974"/>
    <w:rsid w:val="00552A5D"/>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C8C"/>
    <w:rsid w:val="00574F05"/>
    <w:rsid w:val="00575A97"/>
    <w:rsid w:val="00576077"/>
    <w:rsid w:val="005760BD"/>
    <w:rsid w:val="00576502"/>
    <w:rsid w:val="00577184"/>
    <w:rsid w:val="005778A1"/>
    <w:rsid w:val="005804CF"/>
    <w:rsid w:val="00580973"/>
    <w:rsid w:val="00580AF9"/>
    <w:rsid w:val="00581796"/>
    <w:rsid w:val="00582264"/>
    <w:rsid w:val="005822C4"/>
    <w:rsid w:val="00582349"/>
    <w:rsid w:val="00582650"/>
    <w:rsid w:val="00583428"/>
    <w:rsid w:val="00583777"/>
    <w:rsid w:val="00583FD4"/>
    <w:rsid w:val="00584D9D"/>
    <w:rsid w:val="00585ABA"/>
    <w:rsid w:val="00585EA6"/>
    <w:rsid w:val="00586BE5"/>
    <w:rsid w:val="0058715E"/>
    <w:rsid w:val="00587292"/>
    <w:rsid w:val="00587A04"/>
    <w:rsid w:val="00587C3D"/>
    <w:rsid w:val="00587D87"/>
    <w:rsid w:val="00590A1E"/>
    <w:rsid w:val="005912F3"/>
    <w:rsid w:val="005912FC"/>
    <w:rsid w:val="005913AE"/>
    <w:rsid w:val="005916F1"/>
    <w:rsid w:val="005922E0"/>
    <w:rsid w:val="00592432"/>
    <w:rsid w:val="00592804"/>
    <w:rsid w:val="00593729"/>
    <w:rsid w:val="0059471B"/>
    <w:rsid w:val="005949B2"/>
    <w:rsid w:val="00595E29"/>
    <w:rsid w:val="00595FF7"/>
    <w:rsid w:val="0059631D"/>
    <w:rsid w:val="0059647E"/>
    <w:rsid w:val="0059679D"/>
    <w:rsid w:val="00597E64"/>
    <w:rsid w:val="005A00D0"/>
    <w:rsid w:val="005A010B"/>
    <w:rsid w:val="005A07C3"/>
    <w:rsid w:val="005A0FE2"/>
    <w:rsid w:val="005A1545"/>
    <w:rsid w:val="005A17E6"/>
    <w:rsid w:val="005A1818"/>
    <w:rsid w:val="005A2B22"/>
    <w:rsid w:val="005A37DB"/>
    <w:rsid w:val="005A4564"/>
    <w:rsid w:val="005A5552"/>
    <w:rsid w:val="005A6A96"/>
    <w:rsid w:val="005A6FB4"/>
    <w:rsid w:val="005A7548"/>
    <w:rsid w:val="005A7783"/>
    <w:rsid w:val="005A7E69"/>
    <w:rsid w:val="005B0ADC"/>
    <w:rsid w:val="005B0F32"/>
    <w:rsid w:val="005B1084"/>
    <w:rsid w:val="005B1DB1"/>
    <w:rsid w:val="005B263B"/>
    <w:rsid w:val="005B30B4"/>
    <w:rsid w:val="005B32C0"/>
    <w:rsid w:val="005B345E"/>
    <w:rsid w:val="005B3F35"/>
    <w:rsid w:val="005B49D7"/>
    <w:rsid w:val="005B4D64"/>
    <w:rsid w:val="005B514C"/>
    <w:rsid w:val="005B6478"/>
    <w:rsid w:val="005B6B4B"/>
    <w:rsid w:val="005B7442"/>
    <w:rsid w:val="005B768E"/>
    <w:rsid w:val="005B7C55"/>
    <w:rsid w:val="005C00B1"/>
    <w:rsid w:val="005C02F8"/>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41D0"/>
    <w:rsid w:val="005D4577"/>
    <w:rsid w:val="005D49CD"/>
    <w:rsid w:val="005D4FC4"/>
    <w:rsid w:val="005D5171"/>
    <w:rsid w:val="005D52F2"/>
    <w:rsid w:val="005D5CB6"/>
    <w:rsid w:val="005D6205"/>
    <w:rsid w:val="005D62B5"/>
    <w:rsid w:val="005D703B"/>
    <w:rsid w:val="005D7E29"/>
    <w:rsid w:val="005E0A18"/>
    <w:rsid w:val="005E0E07"/>
    <w:rsid w:val="005E10F8"/>
    <w:rsid w:val="005E1227"/>
    <w:rsid w:val="005E1909"/>
    <w:rsid w:val="005E1A45"/>
    <w:rsid w:val="005E297C"/>
    <w:rsid w:val="005E356E"/>
    <w:rsid w:val="005E3788"/>
    <w:rsid w:val="005E3843"/>
    <w:rsid w:val="005E3CDE"/>
    <w:rsid w:val="005E4F82"/>
    <w:rsid w:val="005E5244"/>
    <w:rsid w:val="005E596C"/>
    <w:rsid w:val="005E60DE"/>
    <w:rsid w:val="005E6B94"/>
    <w:rsid w:val="005E7448"/>
    <w:rsid w:val="005E7AE2"/>
    <w:rsid w:val="005F0CC6"/>
    <w:rsid w:val="005F0E4D"/>
    <w:rsid w:val="005F136F"/>
    <w:rsid w:val="005F1CCB"/>
    <w:rsid w:val="005F1CFD"/>
    <w:rsid w:val="005F3C99"/>
    <w:rsid w:val="005F4346"/>
    <w:rsid w:val="005F4BFB"/>
    <w:rsid w:val="005F5002"/>
    <w:rsid w:val="005F548E"/>
    <w:rsid w:val="005F5F3A"/>
    <w:rsid w:val="005F6047"/>
    <w:rsid w:val="005F6256"/>
    <w:rsid w:val="005F6EC4"/>
    <w:rsid w:val="005F70A4"/>
    <w:rsid w:val="005F7F32"/>
    <w:rsid w:val="0060027D"/>
    <w:rsid w:val="00600544"/>
    <w:rsid w:val="0060095B"/>
    <w:rsid w:val="00600D7A"/>
    <w:rsid w:val="00601342"/>
    <w:rsid w:val="0060151B"/>
    <w:rsid w:val="00602930"/>
    <w:rsid w:val="00603172"/>
    <w:rsid w:val="00603288"/>
    <w:rsid w:val="006035FD"/>
    <w:rsid w:val="006040FB"/>
    <w:rsid w:val="00605BEF"/>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F"/>
    <w:rsid w:val="00615EBA"/>
    <w:rsid w:val="00617CCC"/>
    <w:rsid w:val="0062046E"/>
    <w:rsid w:val="0062077F"/>
    <w:rsid w:val="00622022"/>
    <w:rsid w:val="006227F6"/>
    <w:rsid w:val="00622AEF"/>
    <w:rsid w:val="006230EF"/>
    <w:rsid w:val="006231FC"/>
    <w:rsid w:val="00624713"/>
    <w:rsid w:val="00624D04"/>
    <w:rsid w:val="00625549"/>
    <w:rsid w:val="00625599"/>
    <w:rsid w:val="00625A25"/>
    <w:rsid w:val="00626020"/>
    <w:rsid w:val="006267E9"/>
    <w:rsid w:val="00627423"/>
    <w:rsid w:val="00627559"/>
    <w:rsid w:val="00630486"/>
    <w:rsid w:val="00630494"/>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6348"/>
    <w:rsid w:val="006364A5"/>
    <w:rsid w:val="006371FA"/>
    <w:rsid w:val="006374E9"/>
    <w:rsid w:val="00637BB5"/>
    <w:rsid w:val="00640E5C"/>
    <w:rsid w:val="006411C9"/>
    <w:rsid w:val="006413FA"/>
    <w:rsid w:val="00641D09"/>
    <w:rsid w:val="006425CB"/>
    <w:rsid w:val="00642950"/>
    <w:rsid w:val="00642C3D"/>
    <w:rsid w:val="00642FFA"/>
    <w:rsid w:val="00643044"/>
    <w:rsid w:val="00643A93"/>
    <w:rsid w:val="00643AE8"/>
    <w:rsid w:val="00643B23"/>
    <w:rsid w:val="006443F4"/>
    <w:rsid w:val="006445D9"/>
    <w:rsid w:val="006449AE"/>
    <w:rsid w:val="0064542B"/>
    <w:rsid w:val="00645821"/>
    <w:rsid w:val="006463B6"/>
    <w:rsid w:val="0064678D"/>
    <w:rsid w:val="00647109"/>
    <w:rsid w:val="006507CB"/>
    <w:rsid w:val="00651DEA"/>
    <w:rsid w:val="006521A8"/>
    <w:rsid w:val="006522F9"/>
    <w:rsid w:val="00652F25"/>
    <w:rsid w:val="00652FA8"/>
    <w:rsid w:val="0065347C"/>
    <w:rsid w:val="006536F2"/>
    <w:rsid w:val="00653965"/>
    <w:rsid w:val="00653A67"/>
    <w:rsid w:val="0065403D"/>
    <w:rsid w:val="00654242"/>
    <w:rsid w:val="00654A5B"/>
    <w:rsid w:val="00654F4D"/>
    <w:rsid w:val="006551B6"/>
    <w:rsid w:val="00655BC7"/>
    <w:rsid w:val="00655F93"/>
    <w:rsid w:val="00656200"/>
    <w:rsid w:val="00656C1B"/>
    <w:rsid w:val="006606C2"/>
    <w:rsid w:val="00660FB0"/>
    <w:rsid w:val="00661077"/>
    <w:rsid w:val="006610CA"/>
    <w:rsid w:val="00661635"/>
    <w:rsid w:val="00662950"/>
    <w:rsid w:val="00662C67"/>
    <w:rsid w:val="00662DD6"/>
    <w:rsid w:val="0066300A"/>
    <w:rsid w:val="00663BA1"/>
    <w:rsid w:val="00663F03"/>
    <w:rsid w:val="00663F44"/>
    <w:rsid w:val="006648D8"/>
    <w:rsid w:val="00665936"/>
    <w:rsid w:val="00665A77"/>
    <w:rsid w:val="00665E4B"/>
    <w:rsid w:val="006667ED"/>
    <w:rsid w:val="00670902"/>
    <w:rsid w:val="00671321"/>
    <w:rsid w:val="0067180E"/>
    <w:rsid w:val="00671B89"/>
    <w:rsid w:val="00672484"/>
    <w:rsid w:val="0067249F"/>
    <w:rsid w:val="00672F94"/>
    <w:rsid w:val="00673C2C"/>
    <w:rsid w:val="006742FC"/>
    <w:rsid w:val="00674CAB"/>
    <w:rsid w:val="00674DF2"/>
    <w:rsid w:val="006750F8"/>
    <w:rsid w:val="00675183"/>
    <w:rsid w:val="00675BBA"/>
    <w:rsid w:val="00676629"/>
    <w:rsid w:val="00676ED8"/>
    <w:rsid w:val="006771B9"/>
    <w:rsid w:val="0067759D"/>
    <w:rsid w:val="00677A06"/>
    <w:rsid w:val="00680158"/>
    <w:rsid w:val="0068052E"/>
    <w:rsid w:val="0068076F"/>
    <w:rsid w:val="006815E5"/>
    <w:rsid w:val="00681C2A"/>
    <w:rsid w:val="00682035"/>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2BE"/>
    <w:rsid w:val="00690993"/>
    <w:rsid w:val="00691390"/>
    <w:rsid w:val="006915AA"/>
    <w:rsid w:val="00691CED"/>
    <w:rsid w:val="00692597"/>
    <w:rsid w:val="006927D6"/>
    <w:rsid w:val="00692F1D"/>
    <w:rsid w:val="006930BB"/>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41CF"/>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583"/>
    <w:rsid w:val="006B58CE"/>
    <w:rsid w:val="006B6174"/>
    <w:rsid w:val="006B668B"/>
    <w:rsid w:val="006B6D14"/>
    <w:rsid w:val="006B747E"/>
    <w:rsid w:val="006B7C02"/>
    <w:rsid w:val="006B7C6E"/>
    <w:rsid w:val="006C0594"/>
    <w:rsid w:val="006C15FF"/>
    <w:rsid w:val="006C1698"/>
    <w:rsid w:val="006C177A"/>
    <w:rsid w:val="006C2B92"/>
    <w:rsid w:val="006C35F0"/>
    <w:rsid w:val="006C37A5"/>
    <w:rsid w:val="006C3C25"/>
    <w:rsid w:val="006C43C6"/>
    <w:rsid w:val="006C48FF"/>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33FF"/>
    <w:rsid w:val="006D3700"/>
    <w:rsid w:val="006D3B6A"/>
    <w:rsid w:val="006D40AF"/>
    <w:rsid w:val="006D40FD"/>
    <w:rsid w:val="006D431B"/>
    <w:rsid w:val="006D4706"/>
    <w:rsid w:val="006D4AF1"/>
    <w:rsid w:val="006D4CC8"/>
    <w:rsid w:val="006D6882"/>
    <w:rsid w:val="006D68D4"/>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CB0"/>
    <w:rsid w:val="006E6EB3"/>
    <w:rsid w:val="006E76E9"/>
    <w:rsid w:val="006F096E"/>
    <w:rsid w:val="006F199C"/>
    <w:rsid w:val="006F2526"/>
    <w:rsid w:val="006F26AF"/>
    <w:rsid w:val="006F26F6"/>
    <w:rsid w:val="006F2A43"/>
    <w:rsid w:val="006F3FCD"/>
    <w:rsid w:val="006F5E2A"/>
    <w:rsid w:val="006F6A4C"/>
    <w:rsid w:val="006F737D"/>
    <w:rsid w:val="006F7D04"/>
    <w:rsid w:val="00700692"/>
    <w:rsid w:val="00700718"/>
    <w:rsid w:val="00700789"/>
    <w:rsid w:val="0070085D"/>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383"/>
    <w:rsid w:val="00721CAC"/>
    <w:rsid w:val="00721F81"/>
    <w:rsid w:val="00722DCB"/>
    <w:rsid w:val="00723CF6"/>
    <w:rsid w:val="00723D2A"/>
    <w:rsid w:val="00724132"/>
    <w:rsid w:val="00724E37"/>
    <w:rsid w:val="007260F3"/>
    <w:rsid w:val="00726240"/>
    <w:rsid w:val="007264D8"/>
    <w:rsid w:val="00726D56"/>
    <w:rsid w:val="00726E20"/>
    <w:rsid w:val="00726F9A"/>
    <w:rsid w:val="00727259"/>
    <w:rsid w:val="00727674"/>
    <w:rsid w:val="007276D9"/>
    <w:rsid w:val="00730C4C"/>
    <w:rsid w:val="00731731"/>
    <w:rsid w:val="007322D9"/>
    <w:rsid w:val="0073286B"/>
    <w:rsid w:val="00732A6D"/>
    <w:rsid w:val="007334B8"/>
    <w:rsid w:val="00733884"/>
    <w:rsid w:val="0073648B"/>
    <w:rsid w:val="007366F7"/>
    <w:rsid w:val="00736D84"/>
    <w:rsid w:val="007375CB"/>
    <w:rsid w:val="007375D8"/>
    <w:rsid w:val="0073776E"/>
    <w:rsid w:val="00737DF8"/>
    <w:rsid w:val="00740F83"/>
    <w:rsid w:val="0074157A"/>
    <w:rsid w:val="0074174D"/>
    <w:rsid w:val="00741951"/>
    <w:rsid w:val="00741CA0"/>
    <w:rsid w:val="00741D4E"/>
    <w:rsid w:val="00742234"/>
    <w:rsid w:val="00742B18"/>
    <w:rsid w:val="0074320C"/>
    <w:rsid w:val="007435C0"/>
    <w:rsid w:val="00743892"/>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78F5"/>
    <w:rsid w:val="00767F8D"/>
    <w:rsid w:val="007704EA"/>
    <w:rsid w:val="00770EF7"/>
    <w:rsid w:val="007711C2"/>
    <w:rsid w:val="007714B2"/>
    <w:rsid w:val="007716AB"/>
    <w:rsid w:val="007719A0"/>
    <w:rsid w:val="00772328"/>
    <w:rsid w:val="00772B83"/>
    <w:rsid w:val="00772B8B"/>
    <w:rsid w:val="00772DCF"/>
    <w:rsid w:val="00772E8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251B"/>
    <w:rsid w:val="007825BD"/>
    <w:rsid w:val="00782892"/>
    <w:rsid w:val="00782D79"/>
    <w:rsid w:val="00782F79"/>
    <w:rsid w:val="00783229"/>
    <w:rsid w:val="00783407"/>
    <w:rsid w:val="007834EF"/>
    <w:rsid w:val="00784AD9"/>
    <w:rsid w:val="00784B10"/>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A47"/>
    <w:rsid w:val="0079569B"/>
    <w:rsid w:val="00795A85"/>
    <w:rsid w:val="00795A8A"/>
    <w:rsid w:val="00795CE9"/>
    <w:rsid w:val="00795D55"/>
    <w:rsid w:val="007967B2"/>
    <w:rsid w:val="007968AB"/>
    <w:rsid w:val="0079699A"/>
    <w:rsid w:val="00796D46"/>
    <w:rsid w:val="00797330"/>
    <w:rsid w:val="00797832"/>
    <w:rsid w:val="00797F42"/>
    <w:rsid w:val="007A0168"/>
    <w:rsid w:val="007A0644"/>
    <w:rsid w:val="007A0A2B"/>
    <w:rsid w:val="007A0C89"/>
    <w:rsid w:val="007A1997"/>
    <w:rsid w:val="007A2576"/>
    <w:rsid w:val="007A2B82"/>
    <w:rsid w:val="007A2D6E"/>
    <w:rsid w:val="007A2DF9"/>
    <w:rsid w:val="007A3C53"/>
    <w:rsid w:val="007A3FE8"/>
    <w:rsid w:val="007A502C"/>
    <w:rsid w:val="007A5475"/>
    <w:rsid w:val="007A5B51"/>
    <w:rsid w:val="007A5D70"/>
    <w:rsid w:val="007A5DCD"/>
    <w:rsid w:val="007A5FD5"/>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6CD"/>
    <w:rsid w:val="007B6AAA"/>
    <w:rsid w:val="007B6AED"/>
    <w:rsid w:val="007B73A7"/>
    <w:rsid w:val="007B73F9"/>
    <w:rsid w:val="007B76D0"/>
    <w:rsid w:val="007B7A8D"/>
    <w:rsid w:val="007C0397"/>
    <w:rsid w:val="007C122B"/>
    <w:rsid w:val="007C1546"/>
    <w:rsid w:val="007C1C09"/>
    <w:rsid w:val="007C1D83"/>
    <w:rsid w:val="007C1FAD"/>
    <w:rsid w:val="007C3139"/>
    <w:rsid w:val="007C3C40"/>
    <w:rsid w:val="007C3E33"/>
    <w:rsid w:val="007C3F0E"/>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57E0"/>
    <w:rsid w:val="007D5A3D"/>
    <w:rsid w:val="007D5D47"/>
    <w:rsid w:val="007D5F5A"/>
    <w:rsid w:val="007D60C4"/>
    <w:rsid w:val="007D69F6"/>
    <w:rsid w:val="007D748D"/>
    <w:rsid w:val="007E03CB"/>
    <w:rsid w:val="007E049A"/>
    <w:rsid w:val="007E0FF6"/>
    <w:rsid w:val="007E1341"/>
    <w:rsid w:val="007E186E"/>
    <w:rsid w:val="007E2C52"/>
    <w:rsid w:val="007E2D1F"/>
    <w:rsid w:val="007E2EAD"/>
    <w:rsid w:val="007E4927"/>
    <w:rsid w:val="007E662C"/>
    <w:rsid w:val="007E7BC2"/>
    <w:rsid w:val="007F02EE"/>
    <w:rsid w:val="007F05A6"/>
    <w:rsid w:val="007F0C46"/>
    <w:rsid w:val="007F28A1"/>
    <w:rsid w:val="007F2CBC"/>
    <w:rsid w:val="007F2FB9"/>
    <w:rsid w:val="007F32CC"/>
    <w:rsid w:val="007F330F"/>
    <w:rsid w:val="007F35AA"/>
    <w:rsid w:val="007F4B08"/>
    <w:rsid w:val="007F4B55"/>
    <w:rsid w:val="007F4F32"/>
    <w:rsid w:val="007F4F57"/>
    <w:rsid w:val="007F53A8"/>
    <w:rsid w:val="007F66ED"/>
    <w:rsid w:val="007F680E"/>
    <w:rsid w:val="007F685A"/>
    <w:rsid w:val="007F68AB"/>
    <w:rsid w:val="007F6D94"/>
    <w:rsid w:val="007F7D1C"/>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729F"/>
    <w:rsid w:val="00807DD9"/>
    <w:rsid w:val="00810085"/>
    <w:rsid w:val="00810240"/>
    <w:rsid w:val="00810CCF"/>
    <w:rsid w:val="008118A0"/>
    <w:rsid w:val="00811C27"/>
    <w:rsid w:val="008122A9"/>
    <w:rsid w:val="00812CD8"/>
    <w:rsid w:val="0081411E"/>
    <w:rsid w:val="008141BF"/>
    <w:rsid w:val="00814C6A"/>
    <w:rsid w:val="00814FEE"/>
    <w:rsid w:val="008157F0"/>
    <w:rsid w:val="00815870"/>
    <w:rsid w:val="00816210"/>
    <w:rsid w:val="00816282"/>
    <w:rsid w:val="0081673B"/>
    <w:rsid w:val="00817987"/>
    <w:rsid w:val="0082004D"/>
    <w:rsid w:val="008205E2"/>
    <w:rsid w:val="00820E62"/>
    <w:rsid w:val="00821722"/>
    <w:rsid w:val="00821BA9"/>
    <w:rsid w:val="00821DF4"/>
    <w:rsid w:val="00822700"/>
    <w:rsid w:val="00822C40"/>
    <w:rsid w:val="008246F9"/>
    <w:rsid w:val="008249DF"/>
    <w:rsid w:val="00824C09"/>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1AC7"/>
    <w:rsid w:val="00851E24"/>
    <w:rsid w:val="00852E26"/>
    <w:rsid w:val="00852EFB"/>
    <w:rsid w:val="00852F60"/>
    <w:rsid w:val="00853D29"/>
    <w:rsid w:val="00855093"/>
    <w:rsid w:val="00855461"/>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59C"/>
    <w:rsid w:val="00885027"/>
    <w:rsid w:val="00887292"/>
    <w:rsid w:val="00887B41"/>
    <w:rsid w:val="00887D80"/>
    <w:rsid w:val="008900E4"/>
    <w:rsid w:val="008902F2"/>
    <w:rsid w:val="0089075D"/>
    <w:rsid w:val="00891679"/>
    <w:rsid w:val="00891FFC"/>
    <w:rsid w:val="00892304"/>
    <w:rsid w:val="00892358"/>
    <w:rsid w:val="008923D6"/>
    <w:rsid w:val="00892D71"/>
    <w:rsid w:val="00893CC0"/>
    <w:rsid w:val="00894356"/>
    <w:rsid w:val="008943E1"/>
    <w:rsid w:val="00894A04"/>
    <w:rsid w:val="008956EF"/>
    <w:rsid w:val="0089672D"/>
    <w:rsid w:val="00897827"/>
    <w:rsid w:val="008A0E8E"/>
    <w:rsid w:val="008A0F78"/>
    <w:rsid w:val="008A12E3"/>
    <w:rsid w:val="008A136B"/>
    <w:rsid w:val="008A1E5B"/>
    <w:rsid w:val="008A242D"/>
    <w:rsid w:val="008A281E"/>
    <w:rsid w:val="008A2A17"/>
    <w:rsid w:val="008A34C9"/>
    <w:rsid w:val="008A475E"/>
    <w:rsid w:val="008A4A1C"/>
    <w:rsid w:val="008A51FE"/>
    <w:rsid w:val="008A5739"/>
    <w:rsid w:val="008A57A0"/>
    <w:rsid w:val="008A598B"/>
    <w:rsid w:val="008A5C1C"/>
    <w:rsid w:val="008A5C73"/>
    <w:rsid w:val="008A5F3D"/>
    <w:rsid w:val="008A5FA4"/>
    <w:rsid w:val="008A6039"/>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AAF"/>
    <w:rsid w:val="008E4F06"/>
    <w:rsid w:val="008E5097"/>
    <w:rsid w:val="008E6F2A"/>
    <w:rsid w:val="008E7044"/>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8FF"/>
    <w:rsid w:val="009019F7"/>
    <w:rsid w:val="00901FA5"/>
    <w:rsid w:val="00902143"/>
    <w:rsid w:val="00902470"/>
    <w:rsid w:val="009025D9"/>
    <w:rsid w:val="00902684"/>
    <w:rsid w:val="00902937"/>
    <w:rsid w:val="00902C40"/>
    <w:rsid w:val="00903406"/>
    <w:rsid w:val="00903D73"/>
    <w:rsid w:val="00903EF5"/>
    <w:rsid w:val="0090448D"/>
    <w:rsid w:val="00904A12"/>
    <w:rsid w:val="00905CE6"/>
    <w:rsid w:val="009066C1"/>
    <w:rsid w:val="009116F8"/>
    <w:rsid w:val="00912215"/>
    <w:rsid w:val="00912DD1"/>
    <w:rsid w:val="0091381D"/>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D6D"/>
    <w:rsid w:val="009302B0"/>
    <w:rsid w:val="00931C6A"/>
    <w:rsid w:val="009334AB"/>
    <w:rsid w:val="00933884"/>
    <w:rsid w:val="00933E84"/>
    <w:rsid w:val="009346A2"/>
    <w:rsid w:val="0093566D"/>
    <w:rsid w:val="00935E2A"/>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D01"/>
    <w:rsid w:val="00955BD4"/>
    <w:rsid w:val="009567EE"/>
    <w:rsid w:val="00956B17"/>
    <w:rsid w:val="009571A9"/>
    <w:rsid w:val="009571DC"/>
    <w:rsid w:val="009574CD"/>
    <w:rsid w:val="009578C2"/>
    <w:rsid w:val="00957A42"/>
    <w:rsid w:val="00957C23"/>
    <w:rsid w:val="009605E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9C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DBC"/>
    <w:rsid w:val="009A24EB"/>
    <w:rsid w:val="009A25FD"/>
    <w:rsid w:val="009A2A11"/>
    <w:rsid w:val="009A2AA1"/>
    <w:rsid w:val="009A2D37"/>
    <w:rsid w:val="009A3BBC"/>
    <w:rsid w:val="009A550E"/>
    <w:rsid w:val="009A6425"/>
    <w:rsid w:val="009A69B2"/>
    <w:rsid w:val="009A731D"/>
    <w:rsid w:val="009A745F"/>
    <w:rsid w:val="009A7701"/>
    <w:rsid w:val="009A7D59"/>
    <w:rsid w:val="009B03C1"/>
    <w:rsid w:val="009B0867"/>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5A5"/>
    <w:rsid w:val="009C36EB"/>
    <w:rsid w:val="009C3815"/>
    <w:rsid w:val="009C554F"/>
    <w:rsid w:val="009C5B0C"/>
    <w:rsid w:val="009C5EDA"/>
    <w:rsid w:val="009C6830"/>
    <w:rsid w:val="009C6A46"/>
    <w:rsid w:val="009D1155"/>
    <w:rsid w:val="009D2A9F"/>
    <w:rsid w:val="009D3555"/>
    <w:rsid w:val="009D36F4"/>
    <w:rsid w:val="009D39DD"/>
    <w:rsid w:val="009D3A17"/>
    <w:rsid w:val="009D3BEC"/>
    <w:rsid w:val="009D3CB4"/>
    <w:rsid w:val="009D3DFB"/>
    <w:rsid w:val="009D417D"/>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BA9"/>
    <w:rsid w:val="009F1D8C"/>
    <w:rsid w:val="009F2150"/>
    <w:rsid w:val="009F2714"/>
    <w:rsid w:val="009F2796"/>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D21"/>
    <w:rsid w:val="00A047FA"/>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3454"/>
    <w:rsid w:val="00A1372B"/>
    <w:rsid w:val="00A144A4"/>
    <w:rsid w:val="00A154EF"/>
    <w:rsid w:val="00A15D43"/>
    <w:rsid w:val="00A1623C"/>
    <w:rsid w:val="00A16408"/>
    <w:rsid w:val="00A168FC"/>
    <w:rsid w:val="00A16CBA"/>
    <w:rsid w:val="00A17DFA"/>
    <w:rsid w:val="00A203EB"/>
    <w:rsid w:val="00A2076C"/>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93B"/>
    <w:rsid w:val="00A44417"/>
    <w:rsid w:val="00A45047"/>
    <w:rsid w:val="00A455DC"/>
    <w:rsid w:val="00A4673E"/>
    <w:rsid w:val="00A46CC9"/>
    <w:rsid w:val="00A46F42"/>
    <w:rsid w:val="00A47343"/>
    <w:rsid w:val="00A502C5"/>
    <w:rsid w:val="00A50CCE"/>
    <w:rsid w:val="00A50D38"/>
    <w:rsid w:val="00A51FA8"/>
    <w:rsid w:val="00A529CD"/>
    <w:rsid w:val="00A53D7D"/>
    <w:rsid w:val="00A53DCF"/>
    <w:rsid w:val="00A54D2A"/>
    <w:rsid w:val="00A55249"/>
    <w:rsid w:val="00A556E0"/>
    <w:rsid w:val="00A55788"/>
    <w:rsid w:val="00A570B2"/>
    <w:rsid w:val="00A60520"/>
    <w:rsid w:val="00A61601"/>
    <w:rsid w:val="00A61868"/>
    <w:rsid w:val="00A6259F"/>
    <w:rsid w:val="00A62FC1"/>
    <w:rsid w:val="00A6346E"/>
    <w:rsid w:val="00A637F1"/>
    <w:rsid w:val="00A63808"/>
    <w:rsid w:val="00A649C5"/>
    <w:rsid w:val="00A64B36"/>
    <w:rsid w:val="00A65113"/>
    <w:rsid w:val="00A67540"/>
    <w:rsid w:val="00A67DF6"/>
    <w:rsid w:val="00A70682"/>
    <w:rsid w:val="00A708C9"/>
    <w:rsid w:val="00A70B87"/>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81E"/>
    <w:rsid w:val="00A9691C"/>
    <w:rsid w:val="00A96B71"/>
    <w:rsid w:val="00A96B9A"/>
    <w:rsid w:val="00A97278"/>
    <w:rsid w:val="00A97673"/>
    <w:rsid w:val="00AA09EF"/>
    <w:rsid w:val="00AA3CC3"/>
    <w:rsid w:val="00AA4231"/>
    <w:rsid w:val="00AA5011"/>
    <w:rsid w:val="00AA521F"/>
    <w:rsid w:val="00AA5DA6"/>
    <w:rsid w:val="00AA6122"/>
    <w:rsid w:val="00AA6267"/>
    <w:rsid w:val="00AA6840"/>
    <w:rsid w:val="00AA6B7C"/>
    <w:rsid w:val="00AA7BFA"/>
    <w:rsid w:val="00AA7DCF"/>
    <w:rsid w:val="00AB01CC"/>
    <w:rsid w:val="00AB1175"/>
    <w:rsid w:val="00AB1482"/>
    <w:rsid w:val="00AB14F7"/>
    <w:rsid w:val="00AB175E"/>
    <w:rsid w:val="00AB2BFE"/>
    <w:rsid w:val="00AB304E"/>
    <w:rsid w:val="00AB469E"/>
    <w:rsid w:val="00AB46E0"/>
    <w:rsid w:val="00AB53EA"/>
    <w:rsid w:val="00AB6022"/>
    <w:rsid w:val="00AB61B4"/>
    <w:rsid w:val="00AB684D"/>
    <w:rsid w:val="00AB699A"/>
    <w:rsid w:val="00AB6CE2"/>
    <w:rsid w:val="00AB7BBB"/>
    <w:rsid w:val="00AB7C8E"/>
    <w:rsid w:val="00AC0AF4"/>
    <w:rsid w:val="00AC0BCF"/>
    <w:rsid w:val="00AC160E"/>
    <w:rsid w:val="00AC2640"/>
    <w:rsid w:val="00AC2648"/>
    <w:rsid w:val="00AC3398"/>
    <w:rsid w:val="00AC3A2E"/>
    <w:rsid w:val="00AC4F19"/>
    <w:rsid w:val="00AC5078"/>
    <w:rsid w:val="00AC568B"/>
    <w:rsid w:val="00AC5DBC"/>
    <w:rsid w:val="00AC5F93"/>
    <w:rsid w:val="00AC5FF3"/>
    <w:rsid w:val="00AC62AD"/>
    <w:rsid w:val="00AC6531"/>
    <w:rsid w:val="00AC6DEE"/>
    <w:rsid w:val="00AC6FDC"/>
    <w:rsid w:val="00AC766B"/>
    <w:rsid w:val="00AC7A45"/>
    <w:rsid w:val="00AC7D11"/>
    <w:rsid w:val="00AD04B0"/>
    <w:rsid w:val="00AD113E"/>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E91"/>
    <w:rsid w:val="00AF50B1"/>
    <w:rsid w:val="00AF577D"/>
    <w:rsid w:val="00AF59F2"/>
    <w:rsid w:val="00AF5F8E"/>
    <w:rsid w:val="00AF6BE8"/>
    <w:rsid w:val="00AF7033"/>
    <w:rsid w:val="00AF720D"/>
    <w:rsid w:val="00AF78DF"/>
    <w:rsid w:val="00B006F2"/>
    <w:rsid w:val="00B015EF"/>
    <w:rsid w:val="00B01612"/>
    <w:rsid w:val="00B0199E"/>
    <w:rsid w:val="00B01AD7"/>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FD4"/>
    <w:rsid w:val="00B209A9"/>
    <w:rsid w:val="00B213DF"/>
    <w:rsid w:val="00B219E8"/>
    <w:rsid w:val="00B22553"/>
    <w:rsid w:val="00B2327E"/>
    <w:rsid w:val="00B233F8"/>
    <w:rsid w:val="00B23896"/>
    <w:rsid w:val="00B2428D"/>
    <w:rsid w:val="00B250E5"/>
    <w:rsid w:val="00B25674"/>
    <w:rsid w:val="00B25EC6"/>
    <w:rsid w:val="00B261EF"/>
    <w:rsid w:val="00B27818"/>
    <w:rsid w:val="00B27859"/>
    <w:rsid w:val="00B30997"/>
    <w:rsid w:val="00B30C2A"/>
    <w:rsid w:val="00B30FD1"/>
    <w:rsid w:val="00B318B3"/>
    <w:rsid w:val="00B31D56"/>
    <w:rsid w:val="00B32800"/>
    <w:rsid w:val="00B32FB2"/>
    <w:rsid w:val="00B33069"/>
    <w:rsid w:val="00B330CF"/>
    <w:rsid w:val="00B358C2"/>
    <w:rsid w:val="00B35B7F"/>
    <w:rsid w:val="00B36252"/>
    <w:rsid w:val="00B366B0"/>
    <w:rsid w:val="00B36E1D"/>
    <w:rsid w:val="00B374FB"/>
    <w:rsid w:val="00B37F94"/>
    <w:rsid w:val="00B408B8"/>
    <w:rsid w:val="00B40DED"/>
    <w:rsid w:val="00B40F79"/>
    <w:rsid w:val="00B41BB4"/>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64C4"/>
    <w:rsid w:val="00B56E1A"/>
    <w:rsid w:val="00B57B35"/>
    <w:rsid w:val="00B57B61"/>
    <w:rsid w:val="00B6028F"/>
    <w:rsid w:val="00B61E3E"/>
    <w:rsid w:val="00B6255A"/>
    <w:rsid w:val="00B630A2"/>
    <w:rsid w:val="00B6315B"/>
    <w:rsid w:val="00B644CF"/>
    <w:rsid w:val="00B64D1E"/>
    <w:rsid w:val="00B64DC5"/>
    <w:rsid w:val="00B650BB"/>
    <w:rsid w:val="00B66E24"/>
    <w:rsid w:val="00B66F62"/>
    <w:rsid w:val="00B66F85"/>
    <w:rsid w:val="00B67136"/>
    <w:rsid w:val="00B67184"/>
    <w:rsid w:val="00B67D24"/>
    <w:rsid w:val="00B70086"/>
    <w:rsid w:val="00B70614"/>
    <w:rsid w:val="00B70E28"/>
    <w:rsid w:val="00B70FCE"/>
    <w:rsid w:val="00B72378"/>
    <w:rsid w:val="00B72535"/>
    <w:rsid w:val="00B727B5"/>
    <w:rsid w:val="00B72AAF"/>
    <w:rsid w:val="00B7367B"/>
    <w:rsid w:val="00B74B2F"/>
    <w:rsid w:val="00B74EC2"/>
    <w:rsid w:val="00B74F60"/>
    <w:rsid w:val="00B754C8"/>
    <w:rsid w:val="00B764C5"/>
    <w:rsid w:val="00B768B8"/>
    <w:rsid w:val="00B7717D"/>
    <w:rsid w:val="00B77C56"/>
    <w:rsid w:val="00B80B0B"/>
    <w:rsid w:val="00B81386"/>
    <w:rsid w:val="00B815FC"/>
    <w:rsid w:val="00B81762"/>
    <w:rsid w:val="00B82EE9"/>
    <w:rsid w:val="00B83AEF"/>
    <w:rsid w:val="00B8422C"/>
    <w:rsid w:val="00B84C68"/>
    <w:rsid w:val="00B84F53"/>
    <w:rsid w:val="00B84F6E"/>
    <w:rsid w:val="00B84FE9"/>
    <w:rsid w:val="00B854B3"/>
    <w:rsid w:val="00B8765D"/>
    <w:rsid w:val="00B87DD9"/>
    <w:rsid w:val="00B87E13"/>
    <w:rsid w:val="00B9004A"/>
    <w:rsid w:val="00B91626"/>
    <w:rsid w:val="00B9281A"/>
    <w:rsid w:val="00B92856"/>
    <w:rsid w:val="00B92D38"/>
    <w:rsid w:val="00B92E36"/>
    <w:rsid w:val="00B936E0"/>
    <w:rsid w:val="00B939C4"/>
    <w:rsid w:val="00B94B3F"/>
    <w:rsid w:val="00B94B59"/>
    <w:rsid w:val="00B94E58"/>
    <w:rsid w:val="00B95646"/>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446C"/>
    <w:rsid w:val="00BB4FAB"/>
    <w:rsid w:val="00BB512C"/>
    <w:rsid w:val="00BB538F"/>
    <w:rsid w:val="00BB54CE"/>
    <w:rsid w:val="00BB628C"/>
    <w:rsid w:val="00BB6302"/>
    <w:rsid w:val="00BB6D33"/>
    <w:rsid w:val="00BB70C9"/>
    <w:rsid w:val="00BB7641"/>
    <w:rsid w:val="00BB7D90"/>
    <w:rsid w:val="00BC1AE1"/>
    <w:rsid w:val="00BC21AA"/>
    <w:rsid w:val="00BC24E0"/>
    <w:rsid w:val="00BC29A0"/>
    <w:rsid w:val="00BC2F65"/>
    <w:rsid w:val="00BC42BE"/>
    <w:rsid w:val="00BC43C9"/>
    <w:rsid w:val="00BC45CA"/>
    <w:rsid w:val="00BC4B2A"/>
    <w:rsid w:val="00BC4BBC"/>
    <w:rsid w:val="00BC545B"/>
    <w:rsid w:val="00BC5755"/>
    <w:rsid w:val="00BC659E"/>
    <w:rsid w:val="00BC67B4"/>
    <w:rsid w:val="00BC69CF"/>
    <w:rsid w:val="00BC6BC5"/>
    <w:rsid w:val="00BC7B28"/>
    <w:rsid w:val="00BC7DEF"/>
    <w:rsid w:val="00BD0425"/>
    <w:rsid w:val="00BD0981"/>
    <w:rsid w:val="00BD1229"/>
    <w:rsid w:val="00BD1888"/>
    <w:rsid w:val="00BD1B10"/>
    <w:rsid w:val="00BD33A0"/>
    <w:rsid w:val="00BD4CF5"/>
    <w:rsid w:val="00BD4FBA"/>
    <w:rsid w:val="00BD55F7"/>
    <w:rsid w:val="00BD5CD0"/>
    <w:rsid w:val="00BD6A7C"/>
    <w:rsid w:val="00BD6EA0"/>
    <w:rsid w:val="00BD761A"/>
    <w:rsid w:val="00BD77AF"/>
    <w:rsid w:val="00BD78CA"/>
    <w:rsid w:val="00BE02F4"/>
    <w:rsid w:val="00BE0A4A"/>
    <w:rsid w:val="00BE0B7F"/>
    <w:rsid w:val="00BE0D8D"/>
    <w:rsid w:val="00BE10A9"/>
    <w:rsid w:val="00BE179F"/>
    <w:rsid w:val="00BE20C6"/>
    <w:rsid w:val="00BE211A"/>
    <w:rsid w:val="00BE23F0"/>
    <w:rsid w:val="00BE252F"/>
    <w:rsid w:val="00BE2918"/>
    <w:rsid w:val="00BE3224"/>
    <w:rsid w:val="00BE4604"/>
    <w:rsid w:val="00BE4A34"/>
    <w:rsid w:val="00BE4B50"/>
    <w:rsid w:val="00BE4E1B"/>
    <w:rsid w:val="00BE4F00"/>
    <w:rsid w:val="00BE4FEA"/>
    <w:rsid w:val="00BE513D"/>
    <w:rsid w:val="00BE514C"/>
    <w:rsid w:val="00BE5C39"/>
    <w:rsid w:val="00BE5DD8"/>
    <w:rsid w:val="00BE67BF"/>
    <w:rsid w:val="00BE69E2"/>
    <w:rsid w:val="00BE7049"/>
    <w:rsid w:val="00BE76DF"/>
    <w:rsid w:val="00BE798A"/>
    <w:rsid w:val="00BE7996"/>
    <w:rsid w:val="00BF068F"/>
    <w:rsid w:val="00BF0E2D"/>
    <w:rsid w:val="00BF1394"/>
    <w:rsid w:val="00BF19DD"/>
    <w:rsid w:val="00BF1DAB"/>
    <w:rsid w:val="00BF29B7"/>
    <w:rsid w:val="00BF2A40"/>
    <w:rsid w:val="00BF3114"/>
    <w:rsid w:val="00BF35FF"/>
    <w:rsid w:val="00BF3642"/>
    <w:rsid w:val="00BF3A19"/>
    <w:rsid w:val="00BF3C42"/>
    <w:rsid w:val="00BF3D79"/>
    <w:rsid w:val="00BF3FF9"/>
    <w:rsid w:val="00BF42EA"/>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E16"/>
    <w:rsid w:val="00C02A4B"/>
    <w:rsid w:val="00C02A59"/>
    <w:rsid w:val="00C030D6"/>
    <w:rsid w:val="00C03D00"/>
    <w:rsid w:val="00C041FE"/>
    <w:rsid w:val="00C043B4"/>
    <w:rsid w:val="00C04A41"/>
    <w:rsid w:val="00C05472"/>
    <w:rsid w:val="00C0560A"/>
    <w:rsid w:val="00C05DDF"/>
    <w:rsid w:val="00C06061"/>
    <w:rsid w:val="00C066AD"/>
    <w:rsid w:val="00C066B7"/>
    <w:rsid w:val="00C06EEF"/>
    <w:rsid w:val="00C072AE"/>
    <w:rsid w:val="00C07832"/>
    <w:rsid w:val="00C07A54"/>
    <w:rsid w:val="00C07CA7"/>
    <w:rsid w:val="00C100B4"/>
    <w:rsid w:val="00C104C6"/>
    <w:rsid w:val="00C10518"/>
    <w:rsid w:val="00C10641"/>
    <w:rsid w:val="00C10803"/>
    <w:rsid w:val="00C11555"/>
    <w:rsid w:val="00C11978"/>
    <w:rsid w:val="00C12223"/>
    <w:rsid w:val="00C122DB"/>
    <w:rsid w:val="00C12E8F"/>
    <w:rsid w:val="00C137E2"/>
    <w:rsid w:val="00C13C72"/>
    <w:rsid w:val="00C14810"/>
    <w:rsid w:val="00C1491D"/>
    <w:rsid w:val="00C14E31"/>
    <w:rsid w:val="00C153B1"/>
    <w:rsid w:val="00C15B29"/>
    <w:rsid w:val="00C15C3D"/>
    <w:rsid w:val="00C15CBE"/>
    <w:rsid w:val="00C15E53"/>
    <w:rsid w:val="00C15E55"/>
    <w:rsid w:val="00C16F0F"/>
    <w:rsid w:val="00C16F62"/>
    <w:rsid w:val="00C17815"/>
    <w:rsid w:val="00C2036C"/>
    <w:rsid w:val="00C205C7"/>
    <w:rsid w:val="00C20C71"/>
    <w:rsid w:val="00C212F2"/>
    <w:rsid w:val="00C21427"/>
    <w:rsid w:val="00C217B7"/>
    <w:rsid w:val="00C22372"/>
    <w:rsid w:val="00C227F5"/>
    <w:rsid w:val="00C232D8"/>
    <w:rsid w:val="00C23D4D"/>
    <w:rsid w:val="00C247AF"/>
    <w:rsid w:val="00C24CA6"/>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2852"/>
    <w:rsid w:val="00C6347F"/>
    <w:rsid w:val="00C63A18"/>
    <w:rsid w:val="00C641FB"/>
    <w:rsid w:val="00C64335"/>
    <w:rsid w:val="00C6489D"/>
    <w:rsid w:val="00C652D2"/>
    <w:rsid w:val="00C6538B"/>
    <w:rsid w:val="00C65560"/>
    <w:rsid w:val="00C65930"/>
    <w:rsid w:val="00C65D84"/>
    <w:rsid w:val="00C65E27"/>
    <w:rsid w:val="00C65F2B"/>
    <w:rsid w:val="00C66488"/>
    <w:rsid w:val="00C70046"/>
    <w:rsid w:val="00C7026C"/>
    <w:rsid w:val="00C70403"/>
    <w:rsid w:val="00C70674"/>
    <w:rsid w:val="00C7141F"/>
    <w:rsid w:val="00C7194B"/>
    <w:rsid w:val="00C71BB3"/>
    <w:rsid w:val="00C72ACE"/>
    <w:rsid w:val="00C72CB5"/>
    <w:rsid w:val="00C73BAE"/>
    <w:rsid w:val="00C747B3"/>
    <w:rsid w:val="00C748EE"/>
    <w:rsid w:val="00C7490F"/>
    <w:rsid w:val="00C75989"/>
    <w:rsid w:val="00C75993"/>
    <w:rsid w:val="00C75BAB"/>
    <w:rsid w:val="00C7618E"/>
    <w:rsid w:val="00C766CD"/>
    <w:rsid w:val="00C7696E"/>
    <w:rsid w:val="00C76D3A"/>
    <w:rsid w:val="00C77543"/>
    <w:rsid w:val="00C77927"/>
    <w:rsid w:val="00C81913"/>
    <w:rsid w:val="00C81A02"/>
    <w:rsid w:val="00C829C5"/>
    <w:rsid w:val="00C829F9"/>
    <w:rsid w:val="00C82C81"/>
    <w:rsid w:val="00C8322C"/>
    <w:rsid w:val="00C834DC"/>
    <w:rsid w:val="00C83502"/>
    <w:rsid w:val="00C84273"/>
    <w:rsid w:val="00C847BB"/>
    <w:rsid w:val="00C84A5A"/>
    <w:rsid w:val="00C85047"/>
    <w:rsid w:val="00C859B1"/>
    <w:rsid w:val="00C8670C"/>
    <w:rsid w:val="00C86BF4"/>
    <w:rsid w:val="00C86C6F"/>
    <w:rsid w:val="00C872C9"/>
    <w:rsid w:val="00C87828"/>
    <w:rsid w:val="00C878B7"/>
    <w:rsid w:val="00C90481"/>
    <w:rsid w:val="00C90D0A"/>
    <w:rsid w:val="00C90EA3"/>
    <w:rsid w:val="00C91B16"/>
    <w:rsid w:val="00C9205D"/>
    <w:rsid w:val="00C9231D"/>
    <w:rsid w:val="00C92529"/>
    <w:rsid w:val="00C9374C"/>
    <w:rsid w:val="00C93B01"/>
    <w:rsid w:val="00C93FB5"/>
    <w:rsid w:val="00C940B8"/>
    <w:rsid w:val="00C94564"/>
    <w:rsid w:val="00C94BF1"/>
    <w:rsid w:val="00C95350"/>
    <w:rsid w:val="00C96173"/>
    <w:rsid w:val="00C964A2"/>
    <w:rsid w:val="00C964B1"/>
    <w:rsid w:val="00C9651F"/>
    <w:rsid w:val="00C96904"/>
    <w:rsid w:val="00C974E7"/>
    <w:rsid w:val="00CA01EB"/>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26C4"/>
    <w:rsid w:val="00CB2B02"/>
    <w:rsid w:val="00CB2DB3"/>
    <w:rsid w:val="00CB352B"/>
    <w:rsid w:val="00CB3DA8"/>
    <w:rsid w:val="00CB4B15"/>
    <w:rsid w:val="00CB6ED2"/>
    <w:rsid w:val="00CB7A20"/>
    <w:rsid w:val="00CC0036"/>
    <w:rsid w:val="00CC0446"/>
    <w:rsid w:val="00CC06C9"/>
    <w:rsid w:val="00CC0B0C"/>
    <w:rsid w:val="00CC1086"/>
    <w:rsid w:val="00CC15D2"/>
    <w:rsid w:val="00CC2816"/>
    <w:rsid w:val="00CC2A71"/>
    <w:rsid w:val="00CC2CE7"/>
    <w:rsid w:val="00CC3239"/>
    <w:rsid w:val="00CC3822"/>
    <w:rsid w:val="00CC3AB6"/>
    <w:rsid w:val="00CC5367"/>
    <w:rsid w:val="00CC53AE"/>
    <w:rsid w:val="00CC72DE"/>
    <w:rsid w:val="00CC7CC7"/>
    <w:rsid w:val="00CD0910"/>
    <w:rsid w:val="00CD0F47"/>
    <w:rsid w:val="00CD134F"/>
    <w:rsid w:val="00CD1424"/>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3B7"/>
    <w:rsid w:val="00CE4408"/>
    <w:rsid w:val="00CE4B6A"/>
    <w:rsid w:val="00CE4D96"/>
    <w:rsid w:val="00CE4FAC"/>
    <w:rsid w:val="00CE507B"/>
    <w:rsid w:val="00CE5209"/>
    <w:rsid w:val="00CE54E8"/>
    <w:rsid w:val="00CE5E60"/>
    <w:rsid w:val="00CE65FF"/>
    <w:rsid w:val="00CE79E9"/>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1A1D"/>
    <w:rsid w:val="00D02684"/>
    <w:rsid w:val="00D02E0B"/>
    <w:rsid w:val="00D03561"/>
    <w:rsid w:val="00D03884"/>
    <w:rsid w:val="00D038B2"/>
    <w:rsid w:val="00D03EAE"/>
    <w:rsid w:val="00D041AB"/>
    <w:rsid w:val="00D04905"/>
    <w:rsid w:val="00D04AA3"/>
    <w:rsid w:val="00D04CA7"/>
    <w:rsid w:val="00D054C3"/>
    <w:rsid w:val="00D06041"/>
    <w:rsid w:val="00D06710"/>
    <w:rsid w:val="00D06BA7"/>
    <w:rsid w:val="00D076B9"/>
    <w:rsid w:val="00D07772"/>
    <w:rsid w:val="00D07D34"/>
    <w:rsid w:val="00D1042E"/>
    <w:rsid w:val="00D1209C"/>
    <w:rsid w:val="00D124B2"/>
    <w:rsid w:val="00D1410F"/>
    <w:rsid w:val="00D141DB"/>
    <w:rsid w:val="00D150AC"/>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F16"/>
    <w:rsid w:val="00D23FEE"/>
    <w:rsid w:val="00D2434E"/>
    <w:rsid w:val="00D25EEF"/>
    <w:rsid w:val="00D25FD7"/>
    <w:rsid w:val="00D27743"/>
    <w:rsid w:val="00D27E96"/>
    <w:rsid w:val="00D30236"/>
    <w:rsid w:val="00D302BE"/>
    <w:rsid w:val="00D307C0"/>
    <w:rsid w:val="00D31462"/>
    <w:rsid w:val="00D315D2"/>
    <w:rsid w:val="00D317FC"/>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FC"/>
    <w:rsid w:val="00D45743"/>
    <w:rsid w:val="00D45D6C"/>
    <w:rsid w:val="00D4600F"/>
    <w:rsid w:val="00D466F2"/>
    <w:rsid w:val="00D468A5"/>
    <w:rsid w:val="00D46A21"/>
    <w:rsid w:val="00D46B24"/>
    <w:rsid w:val="00D46EB1"/>
    <w:rsid w:val="00D47DB8"/>
    <w:rsid w:val="00D50397"/>
    <w:rsid w:val="00D503CA"/>
    <w:rsid w:val="00D50E28"/>
    <w:rsid w:val="00D50E2D"/>
    <w:rsid w:val="00D50E7D"/>
    <w:rsid w:val="00D5116B"/>
    <w:rsid w:val="00D51EAE"/>
    <w:rsid w:val="00D52168"/>
    <w:rsid w:val="00D52835"/>
    <w:rsid w:val="00D52C4C"/>
    <w:rsid w:val="00D530B8"/>
    <w:rsid w:val="00D53313"/>
    <w:rsid w:val="00D533F0"/>
    <w:rsid w:val="00D54481"/>
    <w:rsid w:val="00D549E0"/>
    <w:rsid w:val="00D55769"/>
    <w:rsid w:val="00D561FE"/>
    <w:rsid w:val="00D56222"/>
    <w:rsid w:val="00D567FE"/>
    <w:rsid w:val="00D571FF"/>
    <w:rsid w:val="00D57723"/>
    <w:rsid w:val="00D57855"/>
    <w:rsid w:val="00D57DC3"/>
    <w:rsid w:val="00D57F77"/>
    <w:rsid w:val="00D604D8"/>
    <w:rsid w:val="00D60794"/>
    <w:rsid w:val="00D6275E"/>
    <w:rsid w:val="00D62C76"/>
    <w:rsid w:val="00D62D54"/>
    <w:rsid w:val="00D63E25"/>
    <w:rsid w:val="00D66A15"/>
    <w:rsid w:val="00D670EE"/>
    <w:rsid w:val="00D67D5F"/>
    <w:rsid w:val="00D70046"/>
    <w:rsid w:val="00D702B4"/>
    <w:rsid w:val="00D71EA5"/>
    <w:rsid w:val="00D738CE"/>
    <w:rsid w:val="00D73FF7"/>
    <w:rsid w:val="00D74A7D"/>
    <w:rsid w:val="00D74FBA"/>
    <w:rsid w:val="00D759AB"/>
    <w:rsid w:val="00D75C89"/>
    <w:rsid w:val="00D75CED"/>
    <w:rsid w:val="00D7661B"/>
    <w:rsid w:val="00D768D1"/>
    <w:rsid w:val="00D76DDC"/>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90351"/>
    <w:rsid w:val="00D919B3"/>
    <w:rsid w:val="00D93CA0"/>
    <w:rsid w:val="00D93EFE"/>
    <w:rsid w:val="00D942A0"/>
    <w:rsid w:val="00D95C68"/>
    <w:rsid w:val="00D95F0B"/>
    <w:rsid w:val="00D9610E"/>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F91"/>
    <w:rsid w:val="00DA6201"/>
    <w:rsid w:val="00DA65A9"/>
    <w:rsid w:val="00DA775C"/>
    <w:rsid w:val="00DA79A6"/>
    <w:rsid w:val="00DA7B3D"/>
    <w:rsid w:val="00DB065A"/>
    <w:rsid w:val="00DB1262"/>
    <w:rsid w:val="00DB2C72"/>
    <w:rsid w:val="00DB2E86"/>
    <w:rsid w:val="00DB3427"/>
    <w:rsid w:val="00DB3B49"/>
    <w:rsid w:val="00DB43AD"/>
    <w:rsid w:val="00DB54DE"/>
    <w:rsid w:val="00DB5C91"/>
    <w:rsid w:val="00DB6761"/>
    <w:rsid w:val="00DB715D"/>
    <w:rsid w:val="00DB7DC8"/>
    <w:rsid w:val="00DB7E57"/>
    <w:rsid w:val="00DC0115"/>
    <w:rsid w:val="00DC1928"/>
    <w:rsid w:val="00DC1ABA"/>
    <w:rsid w:val="00DC1B69"/>
    <w:rsid w:val="00DC1D74"/>
    <w:rsid w:val="00DC1DA0"/>
    <w:rsid w:val="00DC21A6"/>
    <w:rsid w:val="00DC21C5"/>
    <w:rsid w:val="00DC2E1E"/>
    <w:rsid w:val="00DC309C"/>
    <w:rsid w:val="00DC3B54"/>
    <w:rsid w:val="00DC440E"/>
    <w:rsid w:val="00DC4A8F"/>
    <w:rsid w:val="00DC4F79"/>
    <w:rsid w:val="00DC57CB"/>
    <w:rsid w:val="00DC5939"/>
    <w:rsid w:val="00DC5D7A"/>
    <w:rsid w:val="00DC7C91"/>
    <w:rsid w:val="00DC7F5D"/>
    <w:rsid w:val="00DD0291"/>
    <w:rsid w:val="00DD07D0"/>
    <w:rsid w:val="00DD0AEA"/>
    <w:rsid w:val="00DD1562"/>
    <w:rsid w:val="00DD217C"/>
    <w:rsid w:val="00DD2EE4"/>
    <w:rsid w:val="00DD32BC"/>
    <w:rsid w:val="00DD4A3C"/>
    <w:rsid w:val="00DD4B33"/>
    <w:rsid w:val="00DD5184"/>
    <w:rsid w:val="00DD6252"/>
    <w:rsid w:val="00DD6A89"/>
    <w:rsid w:val="00DD74CC"/>
    <w:rsid w:val="00DD7D70"/>
    <w:rsid w:val="00DE0109"/>
    <w:rsid w:val="00DE01BD"/>
    <w:rsid w:val="00DE039E"/>
    <w:rsid w:val="00DE0617"/>
    <w:rsid w:val="00DE361E"/>
    <w:rsid w:val="00DE399E"/>
    <w:rsid w:val="00DE40A7"/>
    <w:rsid w:val="00DE632B"/>
    <w:rsid w:val="00DE6974"/>
    <w:rsid w:val="00DE76B6"/>
    <w:rsid w:val="00DE79AD"/>
    <w:rsid w:val="00DF0814"/>
    <w:rsid w:val="00DF0A54"/>
    <w:rsid w:val="00DF13A0"/>
    <w:rsid w:val="00DF1A3D"/>
    <w:rsid w:val="00DF1BCA"/>
    <w:rsid w:val="00DF2244"/>
    <w:rsid w:val="00DF2A54"/>
    <w:rsid w:val="00DF2A56"/>
    <w:rsid w:val="00DF30A9"/>
    <w:rsid w:val="00DF30D2"/>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27F"/>
    <w:rsid w:val="00E12CBC"/>
    <w:rsid w:val="00E12FAC"/>
    <w:rsid w:val="00E14486"/>
    <w:rsid w:val="00E1505F"/>
    <w:rsid w:val="00E153D9"/>
    <w:rsid w:val="00E153E4"/>
    <w:rsid w:val="00E16545"/>
    <w:rsid w:val="00E17ED8"/>
    <w:rsid w:val="00E2043F"/>
    <w:rsid w:val="00E21625"/>
    <w:rsid w:val="00E216D6"/>
    <w:rsid w:val="00E2258B"/>
    <w:rsid w:val="00E225C6"/>
    <w:rsid w:val="00E2274E"/>
    <w:rsid w:val="00E229DB"/>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13DB"/>
    <w:rsid w:val="00E3147C"/>
    <w:rsid w:val="00E315E8"/>
    <w:rsid w:val="00E3229A"/>
    <w:rsid w:val="00E32500"/>
    <w:rsid w:val="00E32594"/>
    <w:rsid w:val="00E32774"/>
    <w:rsid w:val="00E32BB8"/>
    <w:rsid w:val="00E334C0"/>
    <w:rsid w:val="00E3353D"/>
    <w:rsid w:val="00E33837"/>
    <w:rsid w:val="00E3383B"/>
    <w:rsid w:val="00E35108"/>
    <w:rsid w:val="00E3511D"/>
    <w:rsid w:val="00E35837"/>
    <w:rsid w:val="00E35B05"/>
    <w:rsid w:val="00E35EA2"/>
    <w:rsid w:val="00E375BC"/>
    <w:rsid w:val="00E40CBD"/>
    <w:rsid w:val="00E414D1"/>
    <w:rsid w:val="00E41BF5"/>
    <w:rsid w:val="00E41E87"/>
    <w:rsid w:val="00E42402"/>
    <w:rsid w:val="00E42C63"/>
    <w:rsid w:val="00E42D83"/>
    <w:rsid w:val="00E42F64"/>
    <w:rsid w:val="00E4313A"/>
    <w:rsid w:val="00E4339C"/>
    <w:rsid w:val="00E43823"/>
    <w:rsid w:val="00E4440A"/>
    <w:rsid w:val="00E4581B"/>
    <w:rsid w:val="00E45F8E"/>
    <w:rsid w:val="00E46A3E"/>
    <w:rsid w:val="00E46BC6"/>
    <w:rsid w:val="00E46FBA"/>
    <w:rsid w:val="00E473CD"/>
    <w:rsid w:val="00E47D0D"/>
    <w:rsid w:val="00E51048"/>
    <w:rsid w:val="00E5111E"/>
    <w:rsid w:val="00E51DBD"/>
    <w:rsid w:val="00E524E9"/>
    <w:rsid w:val="00E52C09"/>
    <w:rsid w:val="00E53962"/>
    <w:rsid w:val="00E54C8E"/>
    <w:rsid w:val="00E54D25"/>
    <w:rsid w:val="00E54F2D"/>
    <w:rsid w:val="00E552B1"/>
    <w:rsid w:val="00E553BB"/>
    <w:rsid w:val="00E5541A"/>
    <w:rsid w:val="00E557DD"/>
    <w:rsid w:val="00E55AD8"/>
    <w:rsid w:val="00E55CEF"/>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129"/>
    <w:rsid w:val="00E63B90"/>
    <w:rsid w:val="00E64C4E"/>
    <w:rsid w:val="00E64E9A"/>
    <w:rsid w:val="00E65107"/>
    <w:rsid w:val="00E66006"/>
    <w:rsid w:val="00E66044"/>
    <w:rsid w:val="00E66568"/>
    <w:rsid w:val="00E6702F"/>
    <w:rsid w:val="00E6710C"/>
    <w:rsid w:val="00E67695"/>
    <w:rsid w:val="00E6785B"/>
    <w:rsid w:val="00E67DC1"/>
    <w:rsid w:val="00E70C68"/>
    <w:rsid w:val="00E70DEF"/>
    <w:rsid w:val="00E70F41"/>
    <w:rsid w:val="00E7215F"/>
    <w:rsid w:val="00E721DC"/>
    <w:rsid w:val="00E73501"/>
    <w:rsid w:val="00E7369A"/>
    <w:rsid w:val="00E73D0A"/>
    <w:rsid w:val="00E743CC"/>
    <w:rsid w:val="00E746D5"/>
    <w:rsid w:val="00E74F81"/>
    <w:rsid w:val="00E75309"/>
    <w:rsid w:val="00E75DC7"/>
    <w:rsid w:val="00E7600C"/>
    <w:rsid w:val="00E760CF"/>
    <w:rsid w:val="00E7651E"/>
    <w:rsid w:val="00E77007"/>
    <w:rsid w:val="00E77357"/>
    <w:rsid w:val="00E7736A"/>
    <w:rsid w:val="00E7747A"/>
    <w:rsid w:val="00E80599"/>
    <w:rsid w:val="00E80616"/>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55D4"/>
    <w:rsid w:val="00E86F27"/>
    <w:rsid w:val="00E874B0"/>
    <w:rsid w:val="00E879B6"/>
    <w:rsid w:val="00E902ED"/>
    <w:rsid w:val="00E907AF"/>
    <w:rsid w:val="00E90885"/>
    <w:rsid w:val="00E90B00"/>
    <w:rsid w:val="00E90C8C"/>
    <w:rsid w:val="00E922FD"/>
    <w:rsid w:val="00E9287A"/>
    <w:rsid w:val="00E9497A"/>
    <w:rsid w:val="00E94DF5"/>
    <w:rsid w:val="00E94E84"/>
    <w:rsid w:val="00E95051"/>
    <w:rsid w:val="00E953B9"/>
    <w:rsid w:val="00E9593C"/>
    <w:rsid w:val="00E95BBB"/>
    <w:rsid w:val="00E960F6"/>
    <w:rsid w:val="00E97301"/>
    <w:rsid w:val="00E97697"/>
    <w:rsid w:val="00EA0EFA"/>
    <w:rsid w:val="00EA17CC"/>
    <w:rsid w:val="00EA184E"/>
    <w:rsid w:val="00EA1A5C"/>
    <w:rsid w:val="00EA1C7C"/>
    <w:rsid w:val="00EA1D47"/>
    <w:rsid w:val="00EA30A2"/>
    <w:rsid w:val="00EA36E3"/>
    <w:rsid w:val="00EA46D3"/>
    <w:rsid w:val="00EA4B52"/>
    <w:rsid w:val="00EA59C5"/>
    <w:rsid w:val="00EA6953"/>
    <w:rsid w:val="00EA6A9D"/>
    <w:rsid w:val="00EA76F1"/>
    <w:rsid w:val="00EA7C97"/>
    <w:rsid w:val="00EA7D13"/>
    <w:rsid w:val="00EB0275"/>
    <w:rsid w:val="00EB0E4D"/>
    <w:rsid w:val="00EB13CC"/>
    <w:rsid w:val="00EB17E5"/>
    <w:rsid w:val="00EB1CF2"/>
    <w:rsid w:val="00EB217C"/>
    <w:rsid w:val="00EB2AED"/>
    <w:rsid w:val="00EB3295"/>
    <w:rsid w:val="00EB36E9"/>
    <w:rsid w:val="00EB4E14"/>
    <w:rsid w:val="00EB53B1"/>
    <w:rsid w:val="00EB5762"/>
    <w:rsid w:val="00EB5B6A"/>
    <w:rsid w:val="00EB5C79"/>
    <w:rsid w:val="00EB608C"/>
    <w:rsid w:val="00EB62D8"/>
    <w:rsid w:val="00EB6DB4"/>
    <w:rsid w:val="00EB70F3"/>
    <w:rsid w:val="00EB74CB"/>
    <w:rsid w:val="00EB7D00"/>
    <w:rsid w:val="00EB7F69"/>
    <w:rsid w:val="00EB7FCB"/>
    <w:rsid w:val="00EC02D9"/>
    <w:rsid w:val="00EC0EB7"/>
    <w:rsid w:val="00EC0F59"/>
    <w:rsid w:val="00EC1171"/>
    <w:rsid w:val="00EC11AE"/>
    <w:rsid w:val="00EC1445"/>
    <w:rsid w:val="00EC1A84"/>
    <w:rsid w:val="00EC1B4C"/>
    <w:rsid w:val="00EC1C92"/>
    <w:rsid w:val="00EC22AB"/>
    <w:rsid w:val="00EC2E34"/>
    <w:rsid w:val="00EC3313"/>
    <w:rsid w:val="00EC3451"/>
    <w:rsid w:val="00EC3E67"/>
    <w:rsid w:val="00EC44D6"/>
    <w:rsid w:val="00EC4A77"/>
    <w:rsid w:val="00EC5669"/>
    <w:rsid w:val="00EC6711"/>
    <w:rsid w:val="00EC6887"/>
    <w:rsid w:val="00EC6B88"/>
    <w:rsid w:val="00EC700B"/>
    <w:rsid w:val="00EC7DE2"/>
    <w:rsid w:val="00ED02C5"/>
    <w:rsid w:val="00ED05E2"/>
    <w:rsid w:val="00ED0DCC"/>
    <w:rsid w:val="00ED0F44"/>
    <w:rsid w:val="00ED14F6"/>
    <w:rsid w:val="00ED29B4"/>
    <w:rsid w:val="00ED2A0A"/>
    <w:rsid w:val="00ED2C3C"/>
    <w:rsid w:val="00ED412C"/>
    <w:rsid w:val="00ED435A"/>
    <w:rsid w:val="00ED4ADE"/>
    <w:rsid w:val="00ED4AED"/>
    <w:rsid w:val="00ED4B47"/>
    <w:rsid w:val="00ED557F"/>
    <w:rsid w:val="00ED5B9E"/>
    <w:rsid w:val="00ED6398"/>
    <w:rsid w:val="00ED69C4"/>
    <w:rsid w:val="00ED6BC4"/>
    <w:rsid w:val="00ED6E2E"/>
    <w:rsid w:val="00ED77E5"/>
    <w:rsid w:val="00EE0134"/>
    <w:rsid w:val="00EE060E"/>
    <w:rsid w:val="00EE0BCB"/>
    <w:rsid w:val="00EE0CFC"/>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F0019"/>
    <w:rsid w:val="00EF1034"/>
    <w:rsid w:val="00EF18AD"/>
    <w:rsid w:val="00EF26F8"/>
    <w:rsid w:val="00EF2AE5"/>
    <w:rsid w:val="00EF3679"/>
    <w:rsid w:val="00EF44C4"/>
    <w:rsid w:val="00EF4559"/>
    <w:rsid w:val="00EF4681"/>
    <w:rsid w:val="00EF47A2"/>
    <w:rsid w:val="00EF4EFF"/>
    <w:rsid w:val="00EF5173"/>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6435"/>
    <w:rsid w:val="00F1715E"/>
    <w:rsid w:val="00F172CB"/>
    <w:rsid w:val="00F1747A"/>
    <w:rsid w:val="00F20924"/>
    <w:rsid w:val="00F21798"/>
    <w:rsid w:val="00F2211D"/>
    <w:rsid w:val="00F22624"/>
    <w:rsid w:val="00F23BED"/>
    <w:rsid w:val="00F24642"/>
    <w:rsid w:val="00F26C00"/>
    <w:rsid w:val="00F27B50"/>
    <w:rsid w:val="00F301AD"/>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642B"/>
    <w:rsid w:val="00F36674"/>
    <w:rsid w:val="00F366A9"/>
    <w:rsid w:val="00F37F6D"/>
    <w:rsid w:val="00F400C0"/>
    <w:rsid w:val="00F403A2"/>
    <w:rsid w:val="00F405EB"/>
    <w:rsid w:val="00F40926"/>
    <w:rsid w:val="00F4094A"/>
    <w:rsid w:val="00F41BA0"/>
    <w:rsid w:val="00F41C67"/>
    <w:rsid w:val="00F41CC3"/>
    <w:rsid w:val="00F42051"/>
    <w:rsid w:val="00F44A00"/>
    <w:rsid w:val="00F44CAE"/>
    <w:rsid w:val="00F46807"/>
    <w:rsid w:val="00F46E74"/>
    <w:rsid w:val="00F474FA"/>
    <w:rsid w:val="00F47CF9"/>
    <w:rsid w:val="00F50869"/>
    <w:rsid w:val="00F51870"/>
    <w:rsid w:val="00F51D79"/>
    <w:rsid w:val="00F51F30"/>
    <w:rsid w:val="00F52421"/>
    <w:rsid w:val="00F52615"/>
    <w:rsid w:val="00F5328F"/>
    <w:rsid w:val="00F5340E"/>
    <w:rsid w:val="00F535C4"/>
    <w:rsid w:val="00F539ED"/>
    <w:rsid w:val="00F53C8D"/>
    <w:rsid w:val="00F53FF1"/>
    <w:rsid w:val="00F54149"/>
    <w:rsid w:val="00F54901"/>
    <w:rsid w:val="00F54A61"/>
    <w:rsid w:val="00F54D57"/>
    <w:rsid w:val="00F550A8"/>
    <w:rsid w:val="00F5622C"/>
    <w:rsid w:val="00F567AA"/>
    <w:rsid w:val="00F5684E"/>
    <w:rsid w:val="00F571B9"/>
    <w:rsid w:val="00F57507"/>
    <w:rsid w:val="00F5761B"/>
    <w:rsid w:val="00F57717"/>
    <w:rsid w:val="00F579DE"/>
    <w:rsid w:val="00F57BFE"/>
    <w:rsid w:val="00F57C7D"/>
    <w:rsid w:val="00F601F0"/>
    <w:rsid w:val="00F603F6"/>
    <w:rsid w:val="00F60777"/>
    <w:rsid w:val="00F60CD0"/>
    <w:rsid w:val="00F613F4"/>
    <w:rsid w:val="00F61E1D"/>
    <w:rsid w:val="00F6272E"/>
    <w:rsid w:val="00F627BC"/>
    <w:rsid w:val="00F6289C"/>
    <w:rsid w:val="00F62E8E"/>
    <w:rsid w:val="00F63A70"/>
    <w:rsid w:val="00F643BD"/>
    <w:rsid w:val="00F646F2"/>
    <w:rsid w:val="00F65535"/>
    <w:rsid w:val="00F66FB7"/>
    <w:rsid w:val="00F675E1"/>
    <w:rsid w:val="00F67CBD"/>
    <w:rsid w:val="00F7003D"/>
    <w:rsid w:val="00F7062C"/>
    <w:rsid w:val="00F708F3"/>
    <w:rsid w:val="00F70C4D"/>
    <w:rsid w:val="00F71280"/>
    <w:rsid w:val="00F719B8"/>
    <w:rsid w:val="00F72112"/>
    <w:rsid w:val="00F72274"/>
    <w:rsid w:val="00F72CF3"/>
    <w:rsid w:val="00F72FD2"/>
    <w:rsid w:val="00F732A1"/>
    <w:rsid w:val="00F73FA7"/>
    <w:rsid w:val="00F74020"/>
    <w:rsid w:val="00F744BA"/>
    <w:rsid w:val="00F74907"/>
    <w:rsid w:val="00F74934"/>
    <w:rsid w:val="00F74C8D"/>
    <w:rsid w:val="00F754B7"/>
    <w:rsid w:val="00F75CD2"/>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71E5"/>
    <w:rsid w:val="00F87EA9"/>
    <w:rsid w:val="00F87F32"/>
    <w:rsid w:val="00F87F78"/>
    <w:rsid w:val="00F90048"/>
    <w:rsid w:val="00F90748"/>
    <w:rsid w:val="00F9152A"/>
    <w:rsid w:val="00F918FF"/>
    <w:rsid w:val="00F91EB6"/>
    <w:rsid w:val="00F92865"/>
    <w:rsid w:val="00F92C3B"/>
    <w:rsid w:val="00F92F3D"/>
    <w:rsid w:val="00F944AC"/>
    <w:rsid w:val="00F94A44"/>
    <w:rsid w:val="00F95768"/>
    <w:rsid w:val="00F957C1"/>
    <w:rsid w:val="00F96469"/>
    <w:rsid w:val="00F96D92"/>
    <w:rsid w:val="00F96DE0"/>
    <w:rsid w:val="00F97088"/>
    <w:rsid w:val="00F97920"/>
    <w:rsid w:val="00F97D49"/>
    <w:rsid w:val="00F97F1F"/>
    <w:rsid w:val="00FA0581"/>
    <w:rsid w:val="00FA18AA"/>
    <w:rsid w:val="00FA21D3"/>
    <w:rsid w:val="00FA2AB5"/>
    <w:rsid w:val="00FA3F2B"/>
    <w:rsid w:val="00FA4165"/>
    <w:rsid w:val="00FA5866"/>
    <w:rsid w:val="00FA7058"/>
    <w:rsid w:val="00FA71DD"/>
    <w:rsid w:val="00FA7F1A"/>
    <w:rsid w:val="00FB0621"/>
    <w:rsid w:val="00FB11F3"/>
    <w:rsid w:val="00FB1DF3"/>
    <w:rsid w:val="00FB21D3"/>
    <w:rsid w:val="00FB275B"/>
    <w:rsid w:val="00FB29B9"/>
    <w:rsid w:val="00FB2C91"/>
    <w:rsid w:val="00FB2D04"/>
    <w:rsid w:val="00FB307F"/>
    <w:rsid w:val="00FB30CC"/>
    <w:rsid w:val="00FB336C"/>
    <w:rsid w:val="00FB3653"/>
    <w:rsid w:val="00FB3AB3"/>
    <w:rsid w:val="00FB3C98"/>
    <w:rsid w:val="00FB3CDF"/>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F91"/>
    <w:rsid w:val="00FD0964"/>
    <w:rsid w:val="00FD0AB6"/>
    <w:rsid w:val="00FD0F5F"/>
    <w:rsid w:val="00FD0FAD"/>
    <w:rsid w:val="00FD18E6"/>
    <w:rsid w:val="00FD276A"/>
    <w:rsid w:val="00FD2A18"/>
    <w:rsid w:val="00FD2E02"/>
    <w:rsid w:val="00FD367A"/>
    <w:rsid w:val="00FD5742"/>
    <w:rsid w:val="00FD600F"/>
    <w:rsid w:val="00FD65C7"/>
    <w:rsid w:val="00FD6804"/>
    <w:rsid w:val="00FD69BB"/>
    <w:rsid w:val="00FD6B89"/>
    <w:rsid w:val="00FD6C20"/>
    <w:rsid w:val="00FD7050"/>
    <w:rsid w:val="00FE04B6"/>
    <w:rsid w:val="00FE0FC8"/>
    <w:rsid w:val="00FE184F"/>
    <w:rsid w:val="00FE1ECF"/>
    <w:rsid w:val="00FE337A"/>
    <w:rsid w:val="00FE4EF0"/>
    <w:rsid w:val="00FE5085"/>
    <w:rsid w:val="00FE53CE"/>
    <w:rsid w:val="00FE550F"/>
    <w:rsid w:val="00FE55DD"/>
    <w:rsid w:val="00FE5F8B"/>
    <w:rsid w:val="00FE68A7"/>
    <w:rsid w:val="00FE7D2E"/>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E48E-E17B-4022-BFF9-65FD1E8C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2022-03-29T18:26:00Z</cp:lastPrinted>
  <dcterms:created xsi:type="dcterms:W3CDTF">2022-06-27T21:59:00Z</dcterms:created>
  <dcterms:modified xsi:type="dcterms:W3CDTF">2022-06-27T22:01:00Z</dcterms:modified>
</cp:coreProperties>
</file>